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building scalable web and mobile applications. Proficient in data systems, backend development, and API design, with a strong commitment to collaborative problem solving and engineering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Go, Java, TypeScript, JavaScript,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Express.js, GraphQL, RESTful APIs,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Heroku, Kubernetes, Docker,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BigQuery, MongoDB, MySQL, Redis, Elasticsearch, Apache Cassandra,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Pub/Sub, Spark, Flink, ETL, ELT, Airflow, NiFi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transform complex datasets into meaningful insights for customer engagement, improving the data retrieval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dynamic data access for diverse stakeholders, enhancing user experience by streamlining data interactions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processing and integration of multiple data sources into a unified architecture to support B2B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Specifically focused on schema evolution and data modeling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vital role in managing data lifecycles and ensuring compliance with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applications, contributing to the responsiveness and scalability of services that process real-time insights, fundamentally improving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design discussions, advocating for cloud-native solutions, and best practices that enhance the scalability and robustness of our data ecosystems to meet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emphasizing continuous integration and deployment (CI/CD)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smoother delivery cycles and reduced integration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reliability and performance by proactively identifying outages and performance bottlenecks in data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mentorship programs within the engineering team, fostering a culture of knowledge sharing that improved overall team capabilities and technical acumen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 integral part of the engineering culture, focusing on best coding practices and conducting peer reviews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ensuring code quality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evolved our data repository strategies,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leveraging its powerful analytics capabilities to optimize customer insights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align engineering output with product goals, ensuring that technical implementations deliver maximum business value and directly support the objectives of our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experience through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interactive data visualizations that allow users easier navigation and understanding of complex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customer feedback to adjust data modeling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ensuring that engineering outputs match evolving market expectations and enhance product usability directly.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promoting a synthesis of engineering and product management perspectives that shaped future product roadmaps.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clients at scale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lowering response times and improving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into unified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flows and processing efficiency that supported robust analytical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distributed systems, promoting flexibility and high availability, which facilitated the scaling of services to accommodate increased workloads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Cohesively worked in an agile framework with product teams, honing technical strategies to optimize database queries and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to improve design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frontend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user engagement and satisfaction by focusing on responsive design and modern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migrations of legacy data systems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scalability of our operational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testing of the microservices architecture, leading to findings that encouraged improvements in system stability and optimistic pessimism data handling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enterprise application architecture innovations that prioritized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deployment efficiency for critical customer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between engineering teams and external stakeholders, ensuring shared understanding of technical objectives, product goals, and collaborative project timelines, which helped to drive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educational sessions to elevate team knowledge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reducing software release cycles and enhancing collaborative practices of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bottlenecks and developed solutions focusing on data partitioning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contributed to performance enhancements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feedback-driven iterations to improve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maintaining close collaboration with design teams to ensure that user experience remained a top priority.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