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software development, emphasizing cloud technologies, big data processing, and IoT solutions. Proficient in Python, AWS, and CI/CD pipelines, with a talent for mentoring and leading engineering teams. Adept at optimizing software performance and designing scalable solutions to enhance operational efficiency. Committed to fostering collaboration and driving innovation within cross-functional teams to achieve strategic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Golang, Scala, TypeScript,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Elasticsearch,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software engineers across multiple projects to foster a collaborative environment that prioritizes growth, innovation, and adherence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to enhance cloud infrastructure performance and implement features that meet customer requirements while ensuring system stability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the deployment of applications, significantly reducing time to market and enhancing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architectural solutions capable of processing vast datasets from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fleet, focusing on performance optimization and efficient data handling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refactored existing codebases to improve execution speed and response time, contributing to system scalability as deployments grew to millions of active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that ensured high standards of code quality and conformity to design principles, promoting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define and prioritize new features, ensuring alignment with business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technical challenges that arose during development, ensuring the reliability and availability of off-the-shelf services while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discussions, providing expertise in the latest cloud technologies and influencing design decisions that bolster application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modern solutions that enhance operational effectiveness and business intelligence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meetings and technical workshops, effectively communicating project goals, updates, and hurdles, thereby maintaining team focus and productivity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an environment of open communication, supporting knowledge sharing and the adoption of innovative practices that encourage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understanding of industry changes related to cloud technologies and IoT, adjusting team strategies and project deliverables to remain competitive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ensure the robustness of new features, increasing the reliability of releases and enhancing the quality of software deliverables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 learning and implementation of new technologies and tools as they emerge in the field, staying ahead of industry trends to drive innovation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enhancing system performance and reliability while ensuring efficient integration with existing infrastructure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aimed at developing new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while maintaining high performance and scalability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software systems, using automation frameworks that increased the quality of deliverables and reduced bug rates significantly in post-release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cloud architecture teams to align backend services with cloud provisioned infrastructure, crucial for managing deployment pipelines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cycles and significantly reducing release times for major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critical issues during system outages and performance bottlenecks, applying analytical skills and quick thinking to restore service levels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 and decisions, advising on best coding practices and strategies for scalability that supported business objectives and growth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out data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and integration of big data analytics within organizational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expose functionality to front-end engineers, ensuring seamless and efficient communication between services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holding code reviews, sharing best practices, and providing recommendations that fostered skill growth and improved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comprehensive documentation of tools and system processes to facilitate ease of maintenance and onboarding for new team members to the engineering division.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loops within the development process to ensure software meets user expectations and to continually refine programmatic outputs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