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creative Senior iOS Developer with over 11 years of comprehensive experience in software development, specializing in innovative mobile applications and robust web solutions. Proficient in both Swift and diverse iOS frameworks, with a strong commitment to ensuring high performance and quality in application design and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JavaScript, Python, Node.js,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iOS SDK, Core Data, Core Animation, UIKit, React, Alamofire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Monitoring:</w:t>
      </w:r>
      <w:r w:rsidRPr="00745DD3">
        <w:rPr>
          <w:rFonts w:ascii="Roboto Light" w:eastAsia="Roboto Light" w:hAnsi="Roboto Light" w:cs="Roboto Light"/>
          <w:color w:val="404040" w:themeColor="text1" w:themeTint="BF"/>
          <w:sz w:val="20"/>
          <w:szCs w:val="20"/>
        </w:rPr>
        <w:t xml:space="preserve"> Xcode Instruments, Cocoa Pods, Firebase, Crashlytics, Realm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WebSockets, Cloud Messaging APIs,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JIRA, Bitbucket,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advanced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employing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ensuring alignment with Apple’s design principles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define, design, and ship innovative features, showcasing the adaptability demanded by a dynamic tech landscape and startup-like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organization, and automation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significantly improving team productivity and reducing deployment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maintained a robust codebase by identifying and rectifying performance and memory bottlenecks, utilizing tools like </w:t>
      </w:r>
      <w:r w:rsidRPr="00745DD3">
        <w:rPr>
          <w:rFonts w:ascii="Roboto Light" w:eastAsia="Roboto Light" w:hAnsi="Roboto Light" w:cs="Roboto Light"/>
          <w:b/>
          <w:bCs/>
          <w:color w:val="404040" w:themeColor="text1" w:themeTint="BF"/>
          <w:sz w:val="20"/>
          <w:szCs w:val="20"/>
        </w:rPr>
        <w:t xml:space="preserve">Xcode Instruments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technologies and frameworks, consistently pushing the envelope on mobile development trends, notably within the scope of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architecture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offline storage solutions and improved app responsiveness through adept handling of threading and multi-threading concepts to offer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debugging sessions to locate and address application bugs, employing a strong analytical mindset and meticulous problem-solving skills essential for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collaborative working environment by mentoring junior developers, fostering knowledge sharing around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standards and practices, ultimately enhancing team capability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Held regular team meetings to discuss ongoing projects and integrate feedback, demonstrating strong interpersonal skills and the ability to be effectively listened to within the team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ensure cross-device compatibility and functionality while following industry-standard testing methodologies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 performance metrics to inform decision-making during the development cycle, illustrating a strong user-centric approach to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storage and analytics services, elevating features related to user interactions and engagement within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Cocoa Pods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dependency management, demonstrating proficiency in managing third-party libraries and ensuring streamlined project setups as part of the developmental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performance tuning exercises to enhance application load times and overall responsiveness, ensuring a premium quality user experience across diverse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for app feature ideation, showcasing creativity and a proactive stance towards integrating trends in mobile technology into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for the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using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Objective-C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while adhering to Apple's design guidelines and optimizing app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and designers to translate business requirements into functional application features, enhancing end-user satisfaction through iterative design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CI/CD pipelines to streamline development workflows, enabling a collaborative approach that improved project transparency and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Core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applications that effectively handle persistent data, ensuring users experience smooth transitions and quick access to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UI testing frameworks to ensure the quality and reliability of applications, demonstrating a commitment to delivering best-in-class *iOS*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usability sessions, gathering actionable insights to influence future improvements and bug fixes, showcasing a user-centered design philosophy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integrate cloud solutions, ensuring seamless app deployment and reliable back-end services, thereby reducing downtime and improving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culture of continuous improvement and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actively engage in sprint planning and retrospectives, ensuring alignment with business goals while promoting team cohesion and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responsiveness and loading times by utilizing best practices in memory management and offline storage techniques, ensuring a positive user experience even under challenging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adapted emerging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features, driving innovation and leveraging opportunities to enhance mobile applications and user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App Store deployment best practices and techniques, overseeing submission processes to ensure adherence to guidelines and successful app launches.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