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developer with over 11 years of experience specializing in web and cloud applications. Proven expertise in Azure, .NET, JavaScript, and ETL processes. Passionate about delivering exceptional solutions that meet client needs, and experienced in collaborating effectively with cross-functional teams to achieve project goals in a Lean/Agile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MySQL,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SSRS, SSIS,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Docker, Kubernetes, Git,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scalable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improvements in application performance and enhancing end-user experiences for diverse clients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 increase data accuracy, and optimize reporting capabilities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efficiency of the client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gather requirements, conduct </w:t>
      </w:r>
      <w:r w:rsidRPr="00745DD3">
        <w:rPr>
          <w:rFonts w:ascii="Roboto Light" w:eastAsia="Roboto Light" w:hAnsi="Roboto Light" w:cs="Roboto Light"/>
          <w:b/>
          <w:bCs/>
          <w:color w:val="404040" w:themeColor="text1" w:themeTint="BF"/>
          <w:sz w:val="20"/>
          <w:szCs w:val="20"/>
        </w:rPr>
        <w:t xml:space="preserve">IT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tailored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overall satisfaction and aligning technology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standards and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quality and consistency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workshops aimed at familiarizing team members with developing technologies,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facilitating sprint planning, daily stand-ups, and retrospectives to ensure timely delivery of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crafting comprehensive guides and manuals for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team understanding and client utilization of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migrations for legacy systems, ensuring minimal downtime and disruption to client operations while leveraging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APIs, establishing connectivity with external services to enrich data within web applications and deliver enhanced functionalities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related to </w:t>
      </w:r>
      <w:r w:rsidRPr="00745DD3">
        <w:rPr>
          <w:rFonts w:ascii="Roboto Light" w:eastAsia="Roboto Light" w:hAnsi="Roboto Light" w:cs="Roboto Light"/>
          <w:b/>
          <w:bCs/>
          <w:color w:val="404040" w:themeColor="text1" w:themeTint="BF"/>
          <w:sz w:val="20"/>
          <w:szCs w:val="20"/>
        </w:rPr>
        <w:t xml:space="preserve">cloud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professional growth and ensuring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presentations, articulating technical concepts and solutions in a way that is accessible to non-technical stakeholders, contributing to stronger client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reviews for existing applications, identifying areas for optimization, and implementing changes that reduced load times and improved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ensuring that team practices are aligned with modern approaches and ahead of the curve in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by offering technical expertise in data management,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projects align with best industry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projects in an agile environment focusing on delivering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collaborating with product managers to ensure feature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employing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triage systems, enhancing user interfaces while optimizing backend processes in tandem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to integrate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ERP systems, facilitating better data accessibility and operational efficiency for cross-departmental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visualization and reporting met operational KPIs effectively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new features and ensuring code quality through continuous integration pipelines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including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layer management in distributed applications, thus ensuring data integrity and minimizing latency in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topics like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between engineering and operational teams, which improved deployment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RESTful APIs which provided seamless data interchange capabilities between client-facing applications, ensuring responsive and attractive user experiences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bring web applications into fruition that adhered to standards of usability and aesthetics, enhancing overall user satisfaction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client requirements gathering sessions to propel success in creating tailored solutions that align with business objectives through targeted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 meetings where project outcomes were analyzed and improvements were identified, promoting a culture of continuous enhancement in project delivery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expertise and experiences to foster growth in skills like </w:t>
      </w:r>
      <w:r w:rsidRPr="00745DD3">
        <w:rPr>
          <w:rFonts w:ascii="Roboto Light" w:eastAsia="Roboto Light" w:hAnsi="Roboto Light" w:cs="Roboto Light"/>
          <w:b/>
          <w:bCs/>
          <w:color w:val="404040" w:themeColor="text1" w:themeTint="BF"/>
          <w:sz w:val="20"/>
          <w:szCs w:val="20"/>
        </w:rPr>
        <w:t xml:space="preserve">cloud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