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 development. Proven expertise in HTML, CSS, JavaScript, and modern frameworks resulting in user-friendly interfaces. Strong collaboration and communication skills with a keen ability to adapt to rapidly changing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Bootstrap, Liquid CSS, React,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jQuery, Angular, Node.js, D365, Express.js, Backbone.js, Tailwind CSS,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Gulp, Jest, Babel, Postman, Figma, Adobe XD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Integration, Continuous Deployment, User-Centered Design, Design Thinking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Backends: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MongoDB, PostgreSQL, MySQL, Firebase, Redis,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testing of web applications,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maintaining high standards of code quality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visually appealing and user-centric interfaces, integrating user feedback loops into the development cycle to continuously enhance the application's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design, significantly improving the accessibility of web applications across various devices and browsers, while ensuring adherence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provided constructive feedback to team members, fostering a culture of continuous improvement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diagnostic tools to analyze system capabilities and enhance application performance, focusing on efficient data rendering and interactions with external APIs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timelines and deliverables through effective communication with stakeholders, ensuring alignment on project objectives and updating on development milestones and potential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autonomous services and utility programs,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development processes and enhance project visibility and accountability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emphasizing the importance of clean, maintainable code practices and the practical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the deployment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acceptance testing processes to gather feedback from clients, iterating on designs and functions based on real-world use cases, leading to improved customer satisfaction with delivered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high standards of application security and performance through rigorous testing methodologies and advocacy for the adoption of modern programming practices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backend development teams to ensure seamless integration of services, focusing on communication protocols and best practices for data management and user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strategic direction of web management processes, identifying and communicating opportunities for innovation and enhancement within existing workflows and digital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processes for complex technical issues, analyzing error logs and debugging code to resolve problems swiftly, thereby minimizing downtime and user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executive-level virtual meetings, effectively summarizing outcomes and action points to stakeholders and ensuring clear communication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documentation and presentations that articulate technical concepts clearly, facilitating understanding and collaboration among cross-functional teams, particularly amidst complex project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interactive elements that enhance user engagement and facilitate smooth navigation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 team of designers and developers to implement user interface designs and UX patterns, ensuring consistency in visual elements and adherence to established design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project management, fostering a cohesive workflow among team members and maintaining high-quality code branches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code components and libraries within the framework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efficiency and reducing development time for future projects across various business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and user testing, gathering insights to inform design decisions and improve the functionality and performance of web applications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 project scopes and deliverables, contributing technical insights that aligned with key business objectives and specifications outlined by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testing frameworks, including unit and integration tests, to ensure the reliability and performance of web applications prior to launch in a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deployment processes, streamlining the build pipeline and improving the efficiency of release management through automated testing and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for team members on emerging web technologies and tools, promoting a culture of learning and professional development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revised technical documentation and user manuals, enabling end-users to efficiently utilize web applications and enhancing overall customer experience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knowledge of industry trends and emerging technologies, continuously evaluating new web development practices to integrate with existing workflows and improve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under general supervision to deliver high-quality, reliable software solutions, ensuring adherence to project timelines while maintaining flexibility in adapting to evolving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