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user interface engineering for web and mobile applications. Proven expertise in Unreal Engine and C++, with a strong ability to collaborate across disciplines to transform complex UX designs into functional gaming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JavaScript, TypeScript, Python, Lua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GameMaker, Phaser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Sketch, Figma, InVision,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Trello,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RenderDoc, NVIDIA Nsight, Valgrind, DirectX, OpenGL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Photon, PlayFab, Steamworks, Firebase,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and stable UI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visions into real-time interactive experiences for players and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production-quality UI workflows and tools, ensuring seamless integration and performance across various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fellow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fostering an environment of collaboration and innovation, resulting in enhanced game design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artists, designers, and other engineers weekly to iterate on gameplay features, refining the responsiveness and stability of UI elements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feedback from user testing sessions to enhance usability and aesthetic appeal within 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project objectives were met while maintaining a flexible approach to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gameplay data to drive iterative improvements in UI, resulting in optimized workflows that catered to player preferences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testing to optimize UI systems, identifying and eliminating bottlenecks while adhering to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 practices and provided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team capabilities and driving professional growth within the studio.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standardized UI processes and workflows, enhancing communication across departments and ensuring consistent application of the design aesthetic.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maintaining clean integration with ongoing project development while minimizing merge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online interactions and user engagement within the game, ensuring a robust back-end structure for multiplayer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for UI systems, driving continuous improvements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enhancing overall product reliability prior to large-scale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middleware solutions to enhance networking capabilities, resulting in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in real-time multiplayer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seeking out opportunities for professional development and applying new knowledge to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UI systems for high-impact game titles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compelling user experiences, ensuring intuitive navigation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combining input from designers and stakeholders to refine UI specs based on user feedback and current trends in gaming and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promoting best practices in design patterns while ensuring application maintainability and scalability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within an Agile framework, fostering a culture of quality and continuous improvement while sharing knowledge to elevate team standards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for UI rendering processes, utilizing profiling tools to diagnose and resolve latency issues, enhancing overall performance for consumers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game design, helping to onboard new developers and integrating innovative ideas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user communities to gather insights on gameplay and user experience trends, applying gathered data to inform design decisions and prioritize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scenarios for UI elements, ensuring high quality and reliability through rigorous testing before game releases and major patches.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user journeys and wireframes to visualize design concepts,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iteratively refine and validate design ideas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development of online components by integrating APIs, enhancing the UI for user engagement through real-time data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seamless gameplay across devices, promoting uniform user experiences regardless of the platform capabilities or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UI frameworks to reduce load times and improve responsiveness in gameplay by leveraging asynchronous programming techniques and optimizing asset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