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driven software engineer with over 11 years of experience in software development, particularly in web and mobile applications, with a strong focus on high-performance Kafka and data streaming technologies. Proven ability to lead projects and collaborate with cross-functional teams to drive innovation and solutions in cybersecurity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Golang,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KStreams, RabbitMQ, Apache Flink,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Cassandra,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Bazel,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Terraform, HashiCorp Vault, OpenID Connect,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streaming solutions, optimizing architecture to handle real-time cyber threat detection and analysis, enhancing responsiveness to security incidents and improving stakeholder trust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subject matter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capabilities to build robust data pipelines that ensure seamless integration with diverse sources and improve the overall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AQtive Guard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data ingestion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managing massive data volumes while maintaining system reliability, enabling organizations to respond quickly to emerging cybersecurity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cryptographers and machine learning experts to integrate advanced algorithms into our data processing workflows, significantly boosting the accuracy of threat analysis outputs in our cybersecurity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knowledge-sharing sessions to facilitate team development and enhance software quality, ensuring that all solutions adhered to industry best practices and security standards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data streaming architectures and processes, making it easier for team members to understand the design principles and facilitating better onboarding procedures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to improve the efficiency of data access patterns within our systems, resulting in a more responsive application and a better user experience for clients utilizing our cybersecurity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in problem-solving by swiftly addressing shifts in project direction or unexpected challenges, maintaining focus on delivering high-quality features and functionality within strict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potential to improve our existing solutions and drive innovation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providing feedback and code contributions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continuous personal growth and enhancement of collaborative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that track the performance metrics of the data streaming pipelines, enabling proactive management of infrastructure and rapid response to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fostering a culture of continuous learning and collaboration within the development team, which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incidents and conducted root cause analyses for system failures, utilizing logs and metrics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improvements that prevent recurrence of similar issues in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and project management teams, ensuring that features were delivered in alignment with customer needs and company goals in the cyber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focused on redefining our approach to data streaming, contributing innovative ideas that shaped the roadmap for future releases and overall product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backbone for asynchronous communication, which streamlined system processes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security features in web applications, translating these needs into technical specifications aligned with industry standards for secure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leading to improved development workflows and easier scalability while maintaining environment consistency across development and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including planning, retrospectives, and daily stand-ups, ensuring that project goals were met and fostering an environment of collaboration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data persistence solutions, optimizing performance through efficient indexing strategies and query optimizations to enhance data retrieval times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including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contributing findings to team discussions with the aim of enhancing product capabilities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by performing regular code reviews and enforcing a solid standard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team to adhere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cross-department initiatives, collaborating with marketing and sales teams to deliver technical insights that supported product launches and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testing frameworks using automated testing tools, boosting reliability and robustness of applications, thus enhancing deployment confidence and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performance bottlenecks in existing applications, employing profiling tools to identify inefficiencies that were addressed through refactoring, resulting in a more responsive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that applications were developed with user-friendly interfaces, integrating the user feedback into the design iterations of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 through workshops, enhancing the skills of team members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database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