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of proven expertise in delivering web and mobile applications. Proficient in managing customer support, implementing technical solutions, and advocating for user needs through innovative technology. Seeking to leverage background in solutions engineering to drive customer success at Socotra.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Python, SQL, HTML, CSS,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Express, Django, Flask, Spring Boot,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JIRA, Git, Jenkins, Postman, Slack, Zoom,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JUnit, Mocha, Postman,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and technical training sessions for customers,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the platform while empowering users with knowledge and troubleshooting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contact for customers, offering personalized support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troubleshooting challenging technical issues, enhancing customer satisfaction and loyalty to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knowledge base articles focusing on best practices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to improve user experience and foster better understanding among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customer feedback into actionable product enhancements, significantly improving customer engagement metrics and reducing churn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solution design discussions aimed at refining our </w:t>
      </w:r>
      <w:r w:rsidRPr="00745DD3">
        <w:rPr>
          <w:rFonts w:ascii="Roboto Light" w:eastAsia="Roboto Light" w:hAnsi="Roboto Light" w:cs="Roboto Light"/>
          <w:b/>
          <w:bCs/>
          <w:color w:val="404040" w:themeColor="text1" w:themeTint="BF"/>
          <w:sz w:val="20"/>
          <w:szCs w:val="20"/>
        </w:rPr>
        <w:t xml:space="preserve">support ticketing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which streamlined responses and improved efficiency by ensuring high-quality service delivery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setting up cloud-based solutions, simplifying the deployment process and ensuring high availability and redundancy for critical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Custom-tailored support solutions based on individual customer requirements, demonstrating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ensuring alignment between customer needs and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Escalated complex technical issues to engineering teams, providing detailed insights and facilitating rapid resolution, fostering stronger client relationships and trust in our brand.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users by breaking down complex technical concepts into simple language, enhancing their skills in platform use and minimizing reliance on support for simple issues through proactive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SQL queries for data mapping and integration tasks, helping clients synchronize their existing data with our platform seamlessly, thereby enhancing the overall customer onboarding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to gather customer insights for product roadmap planning, ensuring that user needs are recognized and addressed, which contributed to product evolution and adoption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training sessions and workshops tailored specifically for client teams, ensuring they were well-equipped to maximize the benefits of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on implementation processes, best practices, and technical solutions to streamline internal knowledge sharing among support staff and slow down resolution times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beta testing of new features, collecting valuable customer feedback which informed strategic decisions for product launch timelines and potential adjustments needed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support models that allowed for the efficient handling of customer inquiries, resulting in enhanced service delivery and support team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technical specifications, successfully translating them into actionable development plans, thereby enabling the successful launch of multiple software features in alignment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Enjoyed a collaborative role in agile teams, participating in daily stand-ups and sprint reviews to identify potential issues early, enhancing team performance and delivery timelines on projects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suite of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expanded functionality based on real-time customer insights, leading to increased user adoption rates for specific app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and code reviews, focusing on enabling best practices and adherence to coding standards which improved the overall quality of deliverables and fostered efficiency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that streamlined data communication processes between the application layer and database layer, enhancing system interoperability,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to junior developers in the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knowledge sharing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client partnerships through tailored solutions and continuous communication, ensuring that project milestones were met and exceeded expectations throughout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acceptance testing (UAT) processes, gathering critical user feedback to assess functionalities before full-scale application releases, thus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user interface and overall user experience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software performance issues, leading to higher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within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release schedules and reducing downtime while ensuring seamless transitions between development and production environments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testing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features and fixes were verified against existing functionalities, enhancing software reliability before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