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designing and building full-stack web and mobile applications. Strong proficiency in Java, Spring Boot, and JavaScript/React, with extensive experience in building enterprise-grade solutions employing Camunda 8 for process automation. Proven ability to collaborate across cross-functional teams to deliver high-impact solutions while adapting to evolving technologies and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RESTful APIs, GraphQL,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Redux,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Camunda, Apache Kafka, LLM Services, AWS Lambda, GCP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Mockito, Jest, JUnit,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maintainable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that align with specific industry requirements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architecture, to define effective scope for solutions, ensuring alignment with business goals and effective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maintainable, production-ready solution assets, including documentation and deployment guidance, empowering customers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process automation effectively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enterprise-grade frontend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principles to ensure seamless user experiences across devices in highly dynamic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 life cycle (SDLC), versioning, and enterprise-grade integration, resulting in enhanced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 of various systems and data sources, facilitating seamless user workflows while adhering to industry standards and regulations regarding data handling and process automation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user interactions through integrative solutions that balance dynamic and deterministic process automation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best practices in engineering, embracing principles of clean code and design patterns to improve maintainability and scalability of all solutions developed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iteratively develop solutions, ensuring transparency with stakeholders and flexibility to adapt to changes as customer requirements evolved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culture of continuous improvement and knowledge sharing, helping them to grow technically in full-stack development and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solution architecture discussions, leveraging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platforms to contribute insights that elevate product functionality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high levels of software quality before deployment in production environments across client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enhancing overall code quality and ensuring adherence to coding standards and best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expand system functionalities, allowing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operate effectively within diverse technological ecosystems prevalent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integration/continuous deployment pipeline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improve release management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efficiencies while driving product innovation aligned with business goals in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 robust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algorithms that translated business requirements into technical specifications for high-quality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designs to create intuitive and responsive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UX principles to elevate user journeys within applications developed for diverse client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stand-ups and retrospectives that led teams in improved throughput and collaboration, enhancing overall productivity and engagement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 cloud deployment methodologies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scalable solutions that support user demands while adhering to industry standards and best practices for cloud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application reliability through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frameworks, maintaining high standards before production releases while minimizing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to improve functionality and user experience, ensuring seamless interaction between various components of enterprise applications to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design and architecture decisions, providing transparency and continuity to development processes and ensuring knowledge transfer across teams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upskill team members in new technologies and industry best practices in software engineering, fostering continuous learning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conducted thorough assessments to identify bottlenecks within existing systems, implementing innovative solutions to optimize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articulate technical solutions, aligning software development processes with business objectives to ensure stakeholder satisfaction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 code reviews aimed at enhancing code quality, promoting best practices for maintainability and collaboration within the development team, thus ensuring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