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AI solutions and customer-centric applications. Proven expertise in leading strategic implementations while leveraging strong technical knowledge in coding and consulting to achieve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Go, C#, Ruby,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Large Language Models, ChatGPT, Dialogflow, Azure AI, IBM Watson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Docker, Kubernetes,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MySQL, PostgreSQL, MongoDB, Redis, SQLite,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strategic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clients, ensuring alignment with customer use cases and driving positive customer outcomes through effective project management and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during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Talkdesk AI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internal teams to ensure technical coherence and operational success throughout the project lifecycle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AI-specific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deployment process, fostering a consistent approach to implementation while ensuring high-quality delivery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Consultants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conceive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diverse customer needs, objectives, and industry benchmarks, enhancing sales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contact for post-implementation success, delivering actionable strategies for technology adoption and facilitating robust user engagement through best practices and ongoing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support teams to prioritize and address feature requests from clients, demonstrating a commitment to enhancing product offerings based on direct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internal staff and customers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understanding and ease of integration as part of the implementation process and product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key stakeholders by demonstrating thought leadership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long-term product evolution and alignment with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insights from the latest technological advancements, helping clients optimize their operational workflows and customer service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navigating the complexities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deep understanding of product capabilities, limitations, and best practices among all participants involved in the implementation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feedback loops from implemented solutions to refine and optimize future deployments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engagement and effectiveness for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collaborative best practices across teams, fostering a culture of excellence in project execution, and contributing to the establishment of high-performance standards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consultants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expertise and fostering skill development in both technical and consultative domains to prepare them for future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market research to identify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service technology, ensuring that implementation strategies were forward-thinking and aligned with industry movement.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communication channels with clients to present insights, updates, and recommendations post-implementation, ensuring alignment between client expectations and delivered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enhancing user experiences and operational efficiencies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design and implement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features were both user-friendly and aligned with client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engaged in pair programming sessions to optimize performance and maintainability of the codebase, enhancing the overall quality of deliverables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development of innovative software solutions, leveraging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services to support robust data management and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external services, improving interoperability while focusing on security and efficiency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 diverse set of stakeholders to gather requirements, translating them into targeted technical solutions, ensuring that business needs informed product development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modular and reusable components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development time and improved maintainability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 specifications and provided comprehensive support during the integration phases with clients, ensuring clarity and technical alignment while promoting optimal usage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training to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adoption of software products and high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project milestones and deliverables under tight deadlines, emphasizing organization and dedication to quality in all stages of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of applications, employing analytical skills to identify issues and implement effective solutions swiftly, maintaining service continuity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processes by integrating unit testing frameworks, ensuring that software delivered was robust and met quality assurance criteria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