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of experience in software development, focusing on web and mobile applications. Proven expertise in Microsoft .NET, React, and sitecore technologies, with a strong commitment to customer success and collaborative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ASP.NET Core, Node.js, Sitecore,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PostgreSQL, Azure Cosmos 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Postman, Jenkins,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Azure Functions,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SOAP,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architecture solutions for clients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alignment with business objectives and customer requirements for successful product deployment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end-to-end software solutions, fostering ongoing communication with stakeholders to document business needs and create effective models and proof-of-concepts as necessary.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software documentation that outlined implementation processes, challenges faced, and lessons learned, ensuring clear communication of architectural decisions and enhancements to future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reviews to advocate for best practices in coding standards and deployment strategies while mentoring junior developers to promote a culture of growth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systems and proposed strategic improvements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front-end technologies to enhance user interfaces and overall system performance metrics, resulting in improved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demonstrations to showcase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technical and non-technical audiences, effectively communicating the business impact of our solutions in driving revenue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effective working relationships with clients and partners, providing insights into cutting-edge technologies and trends that could optimize business processes and enhance digital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agile methodologies within the development team, promoting iterative development cycles and enhancing project delivery timelines through improved collaboration and adaptability to 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clients in migrating legacy systems to modern architectures using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scalability and resource management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analytics tools to assess customer engagement metrics, extracting valuable data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data-driven decision-making processes for future enhancements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strategy meetings, contributing insights based on research into emerging technologies and competitor activities, thereby aligning our product roadmaps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and significantly reducing the time from development to deployment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modern software design principles, including microservices and RESTful services to improve service-oriented architectures that simplified integrations across various platforms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presented technical findings and software development progress to executive leadership, ensuring strategic alignment and addressing any emerging risks or roadblocks that could impede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researching and integrating AI capabilities into existing products, driving new feature development that anticipates customer needs and enhances user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dynamic user experiences that align with client specifications and enhance overall system interactivity.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quality and performance while mentoring junior developers on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frameworks for modularized code that improved maintainability and scalability of applications deployed in cloud environments, particularly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third-party APIs and services, utilizing skills in RESTful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seamless data transactions and enhance functionality of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key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storage and retrieval processes while ensuring database integrity and performance under varying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project stakeholders and clients to gather requirements and translate business objectives into actionable technical tasks for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break down complex projects into manageable tasks, leading sprint planning and daily stand-up meetings to promote team accountability and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best practices in application security and data protection in line with compliance standards, significantly improving the security posture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applications identifying bottlenecks in code and database queries, providing solutions that improved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strategies,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reliability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into product development cycles to iterate on features based on real-world usage and needs, ensuring client requirements were always met and often exceeded.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development processes and system architecture, facilitating smooth onboarding for new team members and maintaining knowledge consistency throughout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