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Engineering Manager with over 11 years of experience in software development, particularly focused on web and mobile applications. Expert in leading engineering teams developing scalable, high-performance solutions, leveraging API development, cloud platforms, and data analytics. Passionate about mentoring talent and fostering an inclusive engineering culture, ensuring product delivery aligns with business goals and industry trends.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Node.js, Go, JavaScript, TypeScript,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Django, Flask, Express, Angular, React, Vue.js, .NET Core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PostgreSQL,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Travis CI, CircleCI, Terraform, Ansible,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Kibana, Datadog, New Relic, Apache Kafka, RabbitMQ, ElasticSearch, OpenTelemetry,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10 engineers in delivering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 real-time data processing and analytics, achieving high availability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low-latency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 delivery across various financial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architectural redesign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that enhanced scalability while maintaining secure access to sensitive user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gather requirements and translate them into technical specifications, optimizing project timelines and aligning delivery with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standards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industry security and compliance regulations while fostering an inclusive culture within the software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cycles and facilitating rapid iteration on core features and capabilities of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modern software engineering practices, enhancing their skill sets and fostering a culture of continuous learning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modules for real-time data ingestion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third-party services to streamline workflows, enhancing the overall architecture of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quality fixes and enhancements are made promptly, facilitating team efficiency and adherence to architectural guidelines for low-latency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operations teams to monitor system performance metrics, driving improvements based on analysis using observability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for strategic initiatives, aligning technical goals with business objectives to expedite the deployment of client-facing solutions and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training programs for engineering staff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harnessing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drive product innovation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message queues and stream processing frameworks to enhance responsiveness and data integrity across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modernize legacy systems through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significantly extending service life and operational performance while reducing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relationships with external vendors and partners to ensure the seamless integration of third-party data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ecosystem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robust service offering.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importance of agile methodologies in project execution, enhancing team adaptability and responsiveness to changing project requirements and helping shape a culture of continuous improvement.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overall architecture and enhancing user interfaces focusing on usability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Kibana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gathering insight into application performance and troubleshooting issues proactively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a team of 8 engineers to enhance the modularity of existing applications, establishing reusable components and libraries that improved development speed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engagement sessions to gather requirements, drafting specifications that informed development and facilitated a clear project vision aligned with client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deployment processes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efficient scaling and management of applications in multi-cloud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existing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implementation of best coding practices and up-to-date security protocols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cost-effective and scalable solutions for various departmental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benchmarking and capacity planning strategies to adapt systems to fluctuating demands and optimize resource allocation for cloud resources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team-building activities and fostered a positive work environment that allowed team members to share innovative ideas and collaborate effectively on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software quality and compliance with standards through automated testing frameworks integrated into the development lifecycle, guaranteeing robust performance across different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insightful dashboards that were utilized by management for data-driven decision-making and monitoring project health, optimizing resource allocation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usability testing to gather feedback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changes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performing rapid iterations to refine user experiences based on client input and usability studies.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