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and motivated Senior Software Engineer with 9 years of experience in software development, focusing on web and mobile applications. Proficient in building and optimizing big data platforms, developing CI/CD automation solutions, and implementing cloud-based infrastructures. Strong problem-solving abilities and a passion for applying emergent technologies to drive business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Golang, Python,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Angular, Terraform, Kubernetes,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CloudFormation, DigitalOcean,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Continuous Integration, Continuous Deployment, Infrastructure as Code, Travis CI,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NoSQL, MongoDB, Redis, Elasticsearch,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cross-functional teams to determine customer requirements by conducting needs assessments, enabling the development of tailored tech solutions that seamlessly integrate with business objectives and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processing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data ingestion and analytics performance across diversified projects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developing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automation while ensuring rapid and reliable software releases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provisioning and management of cloud infrastructure efficiently, which significantly streamlined deployment processes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full lifecycle of applications from design through deployment and monitoring,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workflows, thereby enhancing team collaboration and code quality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components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architectures, ensuring modularity, scalability, and resiliency in complex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software quality, focusing on writing testable, maintainable code, contributing to reduced bug rates and improved application stability over multiple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actively participated in code reviews, fostering a culture of knowledge sharing and continuous improvement throughout the engineering team, enhancing overall team productivity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design sessions, evaluating emerging technologies and trends, and aligning technical strategies with overall business direction, ensuring competitive edge and innovation in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data governance strategies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Master 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metadata strategies, resulting in improved data quality and compliance across enterprise systems, enhancing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pipeline orchestration tools for managing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smooth data transfer and processing, allowing for timely insights into customer behaviors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translate business requirements into technical specifications, leading the implementation of solutions that directly address customer pain points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and performance evaluations of new technologies and frameworks for potential implementation, ensuring that any adopted solutions met organizational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system bottlenecks through rigorous analysis, employing innovative problem-solving techniques that enabled the optimization of existing processes for enhanced performance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a strong ownership of project tasks, effectively managing priorities and timelines while escalating critical issues to ensure alignment of goals and expectations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them into actionable technical designs while adhering to project timelines and maintaining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scalable solutions that enhanced user engagement and operational efficiency across multiple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enhance existing product functionalities, implementing feedback through feature enhancements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forward momentum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existing systems through refactoring and enhancing legacy applications, improving code maintainability and performance without disrupting current operations or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practices to ensure high code quality and reliability, actively reducing the incidence of bugs and improving overall application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design and architecture discussions, contributing insights aimed at enhancing software development approaches while promoting best practices in coding and system design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usage of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strategies that resulted in lower operational costs while enhancing scalability capabilities for software solutions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assistance for complex software issues, leveraging deep understanding of system architectures to resolve performance bottlenecks and improve application responsiveness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integration efforts with third-party APIs, ensuring seamless application interoperability while enhancing the overall functionality and user experience of the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promote continuous learning and skill enhancement among team members, focusing on emerging technologies, tools, and best practices for software development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providing constructive feedback that improved team coding standards and fostered a culture of quality and excellence within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data management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effective data storage and retrieval that supported application functionalities and improved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