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9 years of experience in developing exceptional web and mobile applications. Proficient in JavaScript, TypeScript, Next.js, and modern frameworks. Specialized in architecting scalable digital platforms and ensuring high-quality user experiences through collaboration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Redux, Tailwind CSS,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Payload CMS, WordPress, Elementor, GraphQL, Gatsby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Jenkins, Git,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Vercel, Azure,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full-stack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across platforms and devices consistently meeting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analyze project requirements, providing a customer-first perspective that drove the design and development of innovative features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that enhanced collaboration and productivity within the team, resulting in improved project turnaround times and delivery of high-quality software products that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deployment times and enhancing the stability of applications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integrations with various third-party services and enhancing the overall architecture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defined engineering best practices that fostered a culture of quality and collaboration among team members, leading to refined coding standards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AI-assisted tools and methodologies to enhance coding productivity and quality, allowing the team to focus more on creative and strategic problem-solving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responsive, accessible web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in performance optimization and cross-browser compatibility, ensuring applications meet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 and development, fostering an environment of knowledge sharing and continuous learning that improved team capabilities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existing frameworks, streamlining content delivery processes and improving overall application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data-fetching, promoting efficiency and flexibility in API integrations, significantly enhancing the development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cloud-native applications leveraging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scalability and high availability while ensuring data security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cohesive and user-centered designs that align with brand standards, enhancing overall user engagement and satisfaction with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competitive landscape to inform application design and development, ensuring product offerings remain innovative and relevant in a rapidly evolving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gather requirements, present concepts, and deliver progress updates, ensuring alignment with client goals and fostering positive relationships.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experiences through clean, efficient, and effective code as well as comprehensive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and software architecture design discussions, contributing insights and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which shaped the direction of product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quality assurance processes that reduced bugs in production and refined the overall software testing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UX teams to refine application workflows and UI elements, enhancing usability and ensuring clear paths for user interaction based on best practices in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scalability and isolation among service deployments, optimizing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successful deployments of web applications using CI/CD processes that included automated testing and deployment steps, improving release management and minimizing disruptions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ensuring adherence to coding standards while enhancing overall team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meetings, effectively prioritizing tasks based on project requirements and deadlines while ensuring alignment with team goals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ensuring smooth collaboration and integration of new features within the development pipeline while effectively managing release cycles and rollback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communication with stakeholders to gather feedback post-deployment, ensuring that enhancements directly address user concerns and expectations, reinforcing the client partnership.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engineers in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knowledge sharing, improving team skills, and fostering an environment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effort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 web platforms, which enabled clients to manage content efficiently while ensuring high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