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specializing in designing, developing, and deploying scalable web and mobile applications. Proficient in Java, Spring Boot, and cloud technologies; passionate about innovation in fintech.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Kafka,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Oracle,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Bitbucket,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reduce overhead in global payment processing systems while ensuring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create comprehensive designs and implement tech solutions that meet evolving fintech requirements, effectively enhancing user experience and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efficiency while minimizing costs across different environments and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orchestration, significantly improving CI/CD pipelines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modernization initiatives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which facilitated better insights and responsiveness in financial transactions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mentoring to junior engineers, fostering a culture of continuous learning and improvement within the engineering team to enhance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automated testing frameworks to optimize regression testing processes, improving software quality and reducing deployment timelines considerably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design and deployment processes, ensuring compliance with industry regulations and standards while safeguarding sensitive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to enable interoperability between financial systems and third-party applications, enhancing service offerings and overall business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providing insights that influenced technical strategies and choices related to software development and infrastructure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iterate and innovate technical designs and solutions, encouraging team engagement and collaboration that led to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backlog grooming and sprint planning sessions, ensuring alignment with business objectives and accelerating the delivery of critical fintech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performance optimization strategies for existing applications, substantially improving response times and user satisfaction ratings through comprehensive code assessments and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systems and solutions to promote knowledge sharing and simplify onboarding processes for new team members, reinforcing an effective educational framework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modernizing legacy systems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simplified application scalability, improved maintainability, and allowed for faster deployment cycles through CI/CD integration.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multi-tiered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standards of performance, quality, and responsiveness to support the growing needs of corporate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refine product designs, ensuring a user-centered approach and adherence to best practices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enhancing development efficiency and software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APIs to bridge client interactions with backend services, reinforcing a seamless experience and improved performance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various applications to manage complex data models effectively while ensuring scalability and data integrity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isolation during the development lifecycle, streamlining deployment processes and minimizing inconsistencies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lifecycle, optimizing processes through daily stand-ups, sprint reviews, and retrospectives while facilitating team accountability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application performance through thorough code optimization and profiling, leading to significant improvements in load times and user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end-to-end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software quality and reliability through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from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modularization and scalability while paving the way for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project requirements, ensuring successful alignment between technical capabilities and business expectations for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story refinement and acceptance criteria definition, facilitating clear communication between developers and stakeholders for superior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