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building and enhancing web and mobile applications. Expertise in full-stack development, leveraging modern technologies to innovate and improve industry practices. Skilled in collaborative problem-solving and promoting a culture of continuous technical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C#, Go, PHP,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Node.js, Express.js, Angular, Vue.js, Django, Ruby on Rails,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Oracle Database,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Terraform, AWS, Azure DevOps,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JUnit, Selenium, Cypress, Postman, Supertest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performance and reliability of software solutions within a distributed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for code quality and process improvement, enhancing the overall efficiency of product development efforts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fostering skill development and promoting a strong engineering culture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Journaled the evolution of software development from monolithic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implementing cloud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complex database schemas, optimizing query performance and ensuring data integrity across various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communication and teamwork, resulting in a more agile and responsive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engaging experiences that adhere to modern web standards while applying accessibility best practices for broader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robust test coverage and ensuring the stability of applications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ensuring adherence to coding standards and fostering a culture of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solutions to expand product capabilities,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enhance functionality and improve user experience without compromising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to identify areas for improvement, driving initiatives focused on enhancing software responsiveness and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by attending industry conferences, participating in workshops, and contributing to tech blogs, showcasing a commitment to ongoing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the engineering and product teams, driving effective communication to streamline the delivery of key functionalities and maximize stakeholder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 and deployment, significantly reducing infrastructure management overhead and enhancing scalability potential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user manuals, facilitating easier knowledge transfer and onboarding processes for new team members and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user experiences on both mobile and web platforms through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and back-end.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product managers and designers to translate functional requirements into technical specifications, ensuring the alignment of development efforts with projected business needs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productivity within the team, leading daily stand-ups and prioritizing tasks that aligned with project timelines and deliverable goals while fostering a spirit of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innovative solutions to complex programming challenges, employing core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that drive efficient coding standards and enhance maintainability across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products by refactoring legacy code into more modern frameworks, aiming for performance improvements and streamlining the overall user experience in compliance with UX/UI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discussions, championing best practices to ensure code scalability and reusability across various projects implementing design patterns relevant to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developers, providing guidance on technology stacks and tools utilized within the company, ensuring they are well-integrated into team dynamics and aligning with established coding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successful API integrations with third-party services to enhance the functionality of core applications, keeping the system performance intact while augmenting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manual and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increase in product reliability and reduction of post-release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of applications, identifying bottlenecks and devising strategies using monitoring tools to ensure optimal performance of systems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collect feedback and translate it into actionable items for the product roadmap, ensuring continuous enhancement of product features and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troubleshooting support and resolved technical issues in real-time for key stakeholders, successfully maintaining high operational uptime and user engagement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