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 and implementing web and mobile applications. Adept in C#, .NET, and Angular, with a strong background in Agile methodologies. Proven ability to enhance operational efficiency through innovative solutions and adapt to industry trends to deliver superior client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CSS, SQL, T-SQL,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.NET, WebAPI, Maven, Redis, Elastic Stack, OAuth,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SQL, App Services, Docker, Kubernetes, CI/CD,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Automated Testing, Selenium, Jest, Mocha, Postman,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GitHub, Bitbucket, JIRA, Confluence, Figma,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software solutions,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meeting evolving business needs while upholding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design scalable and robust systems,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leveraging cloud technologies to enhance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complex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processing and retrieval while adhering to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providing constructive feedback to team members, and fostering a culture of continuous improvement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tests, significantly increasing code coverage and reliability of the deployed applications in a demanding industry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responsiveness, enabling seamless management of dynamic data loads and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sharing insights on modern frameworks and tools that contribute to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user-centered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UX/UI designers to implement best practices and ensuring responsive designs for diverse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software defects through hands-on debugging and thorough testing, contributing to the overall stability and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scrum meetings, effectively communicating project status and challenges, promoting transparency, and boosting team collaboration and project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web services into existing applications, improving interoperability and enabling new features without disrupting existing functionality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implementing automation tools for deployments across different environments, significantly reducing manual intervention and potential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system improvements by conducting performance analyses and leveraging monitoring tools to identify bottlenecks and propose actionable solutions for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while facilitating smooth access for the application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coding standards and best practices within the development team, fostering a culture of accountability and quality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for enterprise-level solutions while ensuring code scalability and maintainability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management and optimization,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queries and stored procedures that improve responsiveness of application features and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lifecycle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participating in sprints, planning meetings, and retrospectives, to ensure timely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web interfaces that enhance user engagement, applying best practices to improve both usability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developers and product stakeholders, ensuring clarity on project requirements and promoting alignment on development strategies to meet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maintaining and updating existing codebases by incorporating meaningful changes and enhancements based on user feedback and industry trends, enhancing user satisfaction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transition to cloud-based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deployments and availability of services while reducing infrastructure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advanced troubleshooting of application issues and bottlenecks via systematic analysis and root cause identification, contributing to a culture of quality assurance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ensuring team collaboration and successful deployments through effective management of code changes and repository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decreasing the frequency of defects and enabling rapid iterations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exploratory testing to uncover edge cases, ensuring robustness of software solutions against unforeseen issues through thorough validation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monitoring tasks and utilized feedback mechanisms to enforce continuous improvement across deployed applications, correlating performance metrics with user experience findings.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