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in building, deploying, and maintaining high-quality web applications. Proficient in Ruby on Rails, JavaScript, and React, with a strong commitment to enhancing user experience in healthcare solutions. Demonstrated ability to collaborate within cross-functional teams, drive innovative solutions, and employ best practices for coding efficiency and project execution.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Java,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Redux, Bootstrap, jQuery,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Selenium, Postman, Mocha,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Microservices, Version Control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user-centric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satisfaction in navigating through complex healthcare processes while ensuring application stability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data scientists, to define project requirements and deliver high-quality software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efficient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healthcare data sources, including claims and eligibility servers, to provide a seamless user experience for members,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handling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fostering a collaborative environment that encouraged knowledge sharing, technical growth, and innovation among team members in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reliability, reducing bug rates and improving customer satisfaction consistently across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internal tools aimed at improving company operations and efficiency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deployment, reducing overhead and streamlining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de-risking and problem solving focused on operational challenges, employing a systems thinking approach to deliver viable business solutions that positively impact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standards, promoting high-quality, maintainable code throughout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translate ambiguous requirements into well-defined projects, resulting in successful feature launches that improved the healthcare navigation journey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feature branches, and merging code changes while contributing to a shared codebase within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scalable, reliable infrastructure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availability while supporting ongoing agile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that allowed for flexibility and independence in deploying individual features and services, optimizing release schedules without impacting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users and stakeholders to enhance the product backlog through feedback, prioritizing user needs and responding effectively to the evolving requirements of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operational efficiency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creating a culture of experimentation and innovation, fostering a collaborative work environment aimed at enhancing healthcare delivery through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solutions that met customer requirements and improved business operations within the fintech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with a focus on back-end services, implementing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gather precise requirements and translate them into functional technical designs, ensuring alignment with business objectives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thorough code reviews and implementing best practices, contributing to reduced load times and improved responsiveness in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migrate legacy systems to modern architectures, utilizing cloud technology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scalability and reduce ongoing maintenance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process, significantly transforming deployment processes by enhancing consistency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software architecture and design patterns that promoted reusability and maintainability, effectively reducing the time required for future enhancements and feature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testing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software quality and reducing time spent on manual testing efforts while increasing overall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team members in best coding practices and development standards, fostering a culture of continuous improvement and professional development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stakeholder discussions and brainstorming sessions, presenting innovative solutions to complex problems and gaining buy-in for new software developments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successful deployments of new features and applications, coordinating cross-departmental efforts to ensure smooth transitions and minimal disruptions to user experiences while leveraging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discussions, contributing to decisions that positively impacted performance and reliability for high-traffic user scenarios while maintaining a focus on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