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focusing on web and mobile applications. Proficient in Node.js, React, and TypeScript with extensive experience in CI/CD, automated testing, and production monitoring. Adept at leading initiatives from idea to implementation while ensuring clarity of communication among stakeholders. Passionate about creating user-centered solutions and improving software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Angular,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Sentry,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streamlined loan processing for end-users through optimized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deployment process and ensuring high-quality standards in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monitoring and troubleshooting of applications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downtime and improved application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business partners to translate complex requirements into effective technical solutions, utilizing an agile approach to ensure continuous feedback and iterative improvements in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overall code coverage and maintained high-quality standards to mitigate bugs before deployment and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accessibility standards and best practices into the development process, ensuring all users, regardless of ability, could efficiently navigate the application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client applications, ensuring seamless data flow and integration with external services and fostering better communication among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and compliance in handling personal identifiable information (PII), actively working to safeguard regulated data throughout the software lifecycle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processes, balancing technical trade-offs and performance aspects while focusing on user-centric design principles in every solution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projects involving disparate teams, providing technical leadership and facilitating discussions to resolve conflicts and drive consensus on architectural decisions that impacted the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with industry trends and new technologies by attending conferences and participating in relevant online forums, ensuring that the team incorporated modern development practices into their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interfaces that improve customer satisfaction and retention rates as well as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organized sprints to optimize project workflows, fostering collaboration among developers, designers, and product owners while ensuring timely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tooling and systems through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repetitive tasks that improved operational efficiency and reduced manual errors throughout the team’s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and services, ensuring scalability and resilience while managing resources effectively in accordance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refactoring of existing codebases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improved performance and maintainability within production applications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requirements and input to shape product features, demonstrating a strong understanding of business objectives and user needs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maintainability, scalability, and faster delivery of new features to users seeking functionality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the engineering team on new tech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contributing to a more skilled development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enhanced the company’s CI/CD pipelines by integrating unit and integration tests within the deployment process, which led to fewer bugs and more reliable releases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for coding practices and development processes, ensuring clarity and accessibility for all team members while meeting compliance and regulatory requirements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user stories and feedback, which informed future product development and allowed for a continuous evolution of software solutions based on real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