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emphasizing web and mobile applications. Proven expertise in Elixir, Kubernetes, and Postgres. Skilled in building production systems at scale and designing reliable, high-quality code. Keen to contribute to innovative Fintech solutions at River Financial.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Express, Phoenix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Postman,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for high-traffic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performance. Collaborated closely with cross-functional teams to innovate and improve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maintainability. This facilitated seamless updates and scaling in production environments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test-driven code, participating in peer code reviews and promoting best practices among team members. Helped foster a culture of accountability and high standards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database schemas and optimizing queries, enhancing data retrieval performance significantly while ensuring data integrity within complex transactions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reliability and reduce downtime across the infrastructure as the product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product management to scoping initiatives, driving the alignment of technical solutions with business goals while adjusting to changing project requirements and ensuring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ensure secure code development. Advocated the importance of addressing vulnerabilities early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 utilizing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load times by optimizing resource delivery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as a member of an agile team, showcasing strong adaptability in responding to project changes and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suite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software quality through rigorous testing protocols and reducing the incidence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system threats, establishing performance baselines and alerting thresholds to maintain application health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CI/CD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fostering an organizational culture of innovation while maintaining high operational standards in daily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to improve overall system efficiency, researching the latest industry trends in Fintech including blockchain ramifications and their possible applications in advancing our platform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principles across our applications, leading to improved user engagement and satisfaction by ensuring high accessibility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newly developed features, facilitating easier handoff and knowledge sharing across teams while ensuring that information is readily available to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robust backend services to accommodate diverse client needs while ensuring exceptional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various frontend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experiences through responsive design that adapted to a variety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develop and deploy applications in an agile development environment, emphasizing the importance of collaboration and continuous feedback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enhancing deployment processes and ensuring high availability of applications tailored to meet client requirements effectively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design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optimizing data access patterns, and improving application efficiency while supporting data-driven decision-making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retrospectives, fostering a culture of shared knowledge and continuous improvement among team members while enhancing code security practices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unit and integration tests, integrating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code met stringent quality assurance criteria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traditional RESTful approaches, enhancing API flexibility for client-side applications while reducing the payload size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updating legacy systems, modernizing them to align with current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system robustness and developer accessibility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logging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behavior visibility, enabling proactive resolution of issues before impacting users, thus maintaining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optimize queries and indexes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processes and seamless data flow among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improving overall productivity for various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