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of expertise in developing web and mobile applications. Proficient in modern programming languages and frameworks, with a strong focus on full-stack development, cloud application architecture, and continuous integration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Ruby,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Android SDK, iOS SDK, Xamarin, Kotlin, SwiftUI,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OracleDB,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user experiences and increased efficiency for cross-functional teams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features based on user feedback and market trends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cycles and improved version control across all application stages, facilitating smoother transitions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response times and data handling, while ensuring system reliability and maintainability following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practices for code reviews, resulting in improved code quality and mentor opportunities for junior developers, reinforcing the team’s coding standards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robustness and user interface consistency across multiple releases of the software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APIs to enhance connectivity between mobile applications and back-end databases, focusing on performance while maintaining the integrity of data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versatility and functionality to serve a broader customer base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through frequent smaller workshops and pair programming sessions, facilitating skill development 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provisioning automations, effectively controlling costs and compliance requirements while enhancing overall cloud service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and business needs to recommend system upgrades, leading to increased productivity through streamlined user workflows and improved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technical processes and workflows as part of the team's continuous improvement initiatives, ensuring transparent knowledge transfer and operational resiliency during team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stand-ups and retrospectives, ensuring transparency and continuous improvement practices among team members while promoting collaborative problem-solving to address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coding practices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development within the engineering team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projects simultaneously through exceptional time management and collaboration skills with cross-functional teams, demonstrating a commitment to efficient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performance optimization, which resulted in enhanced user retention and satisfaction ratings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allowing components to scale efficiently and providing adaptability to evolving business requirements in dynamic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modeling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and enabling advanced analytics capabilities for business intelligence, thus enhancing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project requirements and translate them into technical specifications, ensuring alignment with business goals and facilitating clear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mobile and web platforms, enhancing application functionality and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significantly reducing vulnerabilities and enhancing data protection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issues and monitored application performance in real-time using technology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APM tools, ensuring high availability of services and rapid incident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development environment by introducing modern libraries and practices, significantly enhancing team productivity and adaptability through improved project management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load handling capabilities and improved user response times compared to previous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as a means to enhance personal skills and industry knowledge, facilitating community involvement and collaborative coding practices across a wide array of programming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robust library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projects, significantly reducing development time for subsequent applications and maintaining a consistent UI across all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continuous integration processes by integrating testing frameworks into the development cycle, leading to improved code quality and fewer production bugs released into the live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