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Engineer with 11 years of experience in building innovative web and mobile applications. Proficient in full-stack development with strong expertise in JavaScript, TypeScript, Node.js, React, and Next.js among other technologies. Excels in collaborating in distributed teams while mentoring junior engineers to elevate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SQL, Python,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Express, Angular, Vue.js, Redux,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Redis, Firebase,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JUnit,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resilient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conducive to innovation and driving business solutions within doubts about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code quality, software design principles, and testing best practices which significantly enhanced our team's productivity and technical capabilities during crucial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with product managers and designers to conceptualize user-focused features, emphasizing consistent iteration and responsive design that aligns with modern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integration with multiple third-party APIs while maintaining optimal database performance and security protocols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engineering culture by contributing to architecture discussions, establishing code review processes, and introducing new tools that support seamless collaboration between developers across 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 talks and workshops focusing on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modern web development practices, raising awareness and skills among our engineering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releases and minimized downtime when deploying new features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ensuring cross-browser compatibility and enhancing the user experience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complex performance issues in both front-end and back-end systems through systematic analysis and application of debugging tools, ensuring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metrics-driven decision-making by utilizing logging and monitoring solutions that quickly alert the team to potential issues in production, increasing accountability and reliability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reviews, providing feedback that improved the scalability and maintainability of the system, which enhanced the overall project lifecycle management and technical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knowledge-sharing through documentation of best practices in code and architecture, leading to a highly accessible codebase for future projects and new hires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retrieval processes through efficient query design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of caching mechanisms, successfully improving application performance and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quality assurance practices by adopting automated testing frameworks, setting new standards for unit and end-to-end tests that safeguarded project integrity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regular feedback loops with stakeholders to refine project scopes and expectations, driving product alignment with customer needs and business goals throughout development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addressed customer requirements while leveraging the latest frameworks and tools for enhanced performance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deliver high-quality products, maintaining a focus on user experience and adherence to design specifications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encompassing requirements gathering, system design, coding, testing, and deployment processes, ensuring timely delivery of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and pair programming sessions that cultivated a culture of learning and contributed to robust software application designs with clearly defined testing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complemented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data management processes and ensuring scalability in server-side operations alongside front-end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feature design discussions, advocating for best practices and innovative solutions in building user interfaces and integrating them with backend services, ensuring functional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security enhancements through resetting database configurations and applying encryption techniques aligning with industry standards for software integrity and user safety.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transitions to agile development methodologies within teams, shaping workflows that allowed for quick pivots and adaptations to evolving project requirements in real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testing procedures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feedback management processes and fostering accountability within the engineering teams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newer software engineers by conducting onboarding sessions and pairing on programming tasks, facilitating their integration into the team while promoting a collaborative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software systems for performance bottlenecks using profiling tools, successfully improving application efficiency and reliability with minimal resource usage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maintenance for legacy codebases, ensuring continuous improvement in application functionalities while aligning with current industry standards and frameworks utilized throughout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