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extensive experience in software development, web, and mobile applications, specializing in large-scale systems. Proven expertise in data processing, cloud services, and collaboration for optimal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Java, Python, JavaScript,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Spring, Node.js, React, GraphQL, REST API,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MongoDB, PostgreSQL, MySQL, Apache Flink, ETL Pipelines,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Test-Driven Development (TDD), Cucumber, Mockito, SonarQube,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production-ready software systems for a multi-cloud SaaS platform,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data-centric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 quality and maintainability without extensive oversight from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developing highly efficient code adaptable to accommodate thousands of users, emphasizing operational cost minimization through robust design patterns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leveraged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identify cost drivers, subsequently crafting actionable plans addressing various platform concerns surrounding data handling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delivery of high throughput,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multi-tenant services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innovate features that enhance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architectural discussions, fostering an environment for collective problem-solving and design approaches to enhance the scalability of data pipelines and processing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debugging skills and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mindset to iteratively solve problems and track success metrics, ensuring timely project deliveries that align with expected outcomes and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software development lifecycle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that projects benefited from regular feedback cycles and adaptive planning to better meet customer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security best practices to develop applications, strongly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to protect sensitive data and minimize vulnerabilities within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instilling best practices and methodologies in software development, while also fostering a culture of curiosity, inclusivity, and knowledge sharing across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maintain high code quality standards, reducing the incidence of bugs and improving overall system resiliency.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introduced scalable features and enhancements for data processing pipelines, significantly improving performance and efficiency in handling large-scale datasets through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product reliability and functionality, enhancing overall software quality and delivering a superior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agile practices within redevelopment projects, improving team productivity and facilitating smoother transitions in project phases across customer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technologies and industry trends, consistently analyzing their potential integration into existing workflows and infrastructure to yield innovative and cutting-edge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among diverse teams, gaining different perspectives that led to more comprehensive approaches in solving complex technical issues throughout project lifecycles.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team-oriented environment to develop scalable software applications that catered to thousands of users,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a large-scale,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accessibility and user interaction while ensuring robust data security measures were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aspects of building and supporting high-throughput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fault-tolerance and scalability to meet real-time data processing needs across global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system architecture using various database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for an online marketplace system,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iteratively enhance user interfaces and functionalities catered to customer feedback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establish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resources, ensuring system stability and efficient deployment processes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and performance tuning of applications resulting in significant system enhancements as well as user experience improvements through targeted feature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software design patterns to encourage code reuse and modular design, which resulted in improved maintainability and reduce the time of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stand-ups and sprint retrospectives to assess progress, address blockers, and improve team dynamics ensuring successful project trajectories and timely delivery according to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 and collaboration, streamlining the workflow within the team and ensuring smooth integration and feature updates with a focus on collaborative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integration and deployment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reliability and minimizing downtime across 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updated technical documentation for projects, improving knowledge sharing and resource accessibility for both current team members and future onboarding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