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11 years of experience in software development, specializing in web and mobile applications. Proficient in advanced frameworks such as React, Next.js, Ruby on Rails, and GraphQL. Highly skilled at collaborating within cross-functional teams, providing technical mentorship, and driving successful project deliveries.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Ruby, Python, HTML, CSS, SQL,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Ruby on Rails, GraphQL, Node.js, Express, Gatsby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Docker, Kubernetes, Git, CI/CD, Jira, AWS, Heroku,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Environments:</w:t>
      </w:r>
      <w:r w:rsidRPr="00745DD3">
        <w:rPr>
          <w:rFonts w:ascii="Roboto Light" w:eastAsia="Roboto Light" w:hAnsi="Roboto Light" w:cs="Roboto Light"/>
          <w:color w:val="404040" w:themeColor="text1" w:themeTint="BF"/>
          <w:sz w:val="20"/>
          <w:szCs w:val="20"/>
        </w:rPr>
        <w:t xml:space="preserve"> VS Code, WebStorm, Xcode, Android Studio, Docker Desktop, Postman,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RSpec, Cypress, Selenium, Enzyme, JUnit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scalable web applications that enhanced user engagement by simplifying workflows and providing seamless interactions across various platforms and devices, fostering a more streamlined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efficient back-end services, ensuring robust performance and scalability while integrating seamlessly with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data handling and API interactions to meet user demands more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collaborative brainstorming sessions and design sprints, promoting a culture of open feedback and creativity that resulted in the introduction of innovative features and improvements driven by users' needs and architectural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fostering their growth in programming practices, architecture design, and agile methodologies, ensuring the team remains equipped with the latest technologies and best practices in the software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automated test suites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code quality through comprehensive testing, bug tracking, and deployment pipeline optimizations that brought significant reductions in post-release issues for the software made.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evolution of the platform’s structure, integrating microservices patterns to improve scalability and maintainability while supporting the team’s goal of continuous integration and deployment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customer success teams to gather user feedback, translating insights into actionable requirements that drove feature development and service improvement pathways, enhancing the overall customer experience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teams throughout several product life cycles, collaborating closely with designers and stakeholders to articulate product vision, leverage user stories, and ensure alignment with business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performance monitoring and analytics efforts by integrating solutions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the engineering team to track metrics and ensure the application met performance benchmarks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consultants and other teams during architectural reviews to refine strategies, uphold engineering best practices, and drive meaningful discussions that lead to improved product outcomes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knowledge-sharing sessions within the engineering department, encouraging a culture of continuous learning and growth that resulted in team members quickly adapting to new languages, tools, and development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a people-first organizational culture, I organized team-building activities that underscored relationship building and empathy, creating a collaborative environment that significantly increased team morale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coding standards, API guidelines, and other technical resources to ensure clarity and consistency across all engineering processes, effectively diminishing onboarding times for new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tracked project work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setting clear timelines and expectations for deliverables while also promoting transparency and team accountability throughout the project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feedback cycles with stakeholders using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rapid iterations and agile responses to changes in real-time project requirements and adjustments to overall strategy.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 solutions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user interfaces that improved accessibility while enhancing overall user satisfaction and experience throughout the design and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develop robust server-side applications, applying solid programming principles and paradigms essential for scalable enterprise solutions tailored to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Agile teams to drive the successful delivery of projects from concept through completion, actively participating in sprint planning, reviews, and retrospectives to iterate on development processes and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efficient workflows and ensuring seamless collaboration across teams, while helping to manage code revisions, updates, and deployments effectively within the engineering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database architecture and query optimization for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data management practices that ensured seamless information accessibility and tracking across multiple distributed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usability testing and validation sessions with end-users, incorporating feedback to recommend usability enhancements that improved application interface and experience, thereby increasing customer satisfaction levels per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in web applications, ensuring accessibility and usability across devices, platforms, and screen sizes that catered to diverse user populations and enhanced their interaction with the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documentation and user manuals for both technical and non-technical audiences, ensuring thorough understanding of system features and user interfaces to streamline user adoption and system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integrations with third-party APIs, showcasing proficiency in adaptability and the ability to support various functionalities that enriched the core applications while adhering to best security practices and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provided constructive feedback to peers, fostering a collaborative environment that emphasized quality assurance, coding standards, and best practices to uplift overall team performance and product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thinking workshops to drive innovation and strategic direction on new product initiatives, aligning technical capabilities with user needs and sector trends toward improved customer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existing applications and performed routine updates while enhancing legacy systems with modern technology stacks, significantly lowering maintenance risks and aligning with fast-evolving industry technologies, ensuring longevity in client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