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designing and building scalable web applications. Proficient in Python, SQL, and Docker with a strong background in CI/CD practices and cloud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Django, Flask, Vue,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Snowflake, Redis, MySQL,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OpenShift, Istio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&amp; ETL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Airflow, Argo Workflows, ETL, Parquet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Firebase,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build scalable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API endpoints and microservices to improve service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data integration from diverse sources into our data warehouse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analytics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highly efficient and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 and seamless integration with backend services for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CI/CD best practices to streamline deployment processes across multiple environments and enhance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architectural discussions to ensure best practices and adherence to coding standards across the engineering team, promoting a culture of quality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 and caching strategies, enabling low-latency responses for user interactions in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introduction of microservices architecture, optimizing system scalability and maintainability while facilitating automated testing methodologies within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API documentation to facilitate cross-team collaboration and ensure smooth onboarding for new team members and their integration into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evaluating new tools and frameworks to maintain competitive edge in technology stack, leading successful initiatives to migrate legacy systems to modern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sophisticated user interfaces, enhancing client-side functionality to improve user engagement and satisfaction metrics remarkably.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hands-on guidance and knowledge sharing in best practices for agile development, fostering skills in modern web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logging and monitoring for production systems using best-in-class tools, ensuring uptime and performance benchmarks were consistently exceeded across key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industry-leading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Parquet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big data processing and analysis, contributing to data-driven insights and strategic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team efforts in migrating traditional applications to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infrastructure costs and enhancing system reliability and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Represented the software development team in stakeholder meetings to communicate project statuses, gather requirements, and align technology deliverables with business goals for overall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dynamic interactions and ensuring front-end and back-end systems were effectively integrated with robust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end-to-end testing frameworks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application reliability,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develop data-driven features and improvements within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session management and caching data to enhance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relational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for high-load transactional systems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scrum meetings, actively engaging with team members across disciplines to enhance development workflows and maximize collaborative project delivery focused on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of ETL processes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scheduling and monitoring pipelines, significantly improving the data loading times and reporting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effective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environments, increasing team productivity and collaboration by simplifying onboarding processes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for existing applications, identifying bottlenecks and implementing solutions that improved overall application efficiency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to facilitate seamless data flow between front-end and back-end applications, ensuring robust business logic and data processing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application maintenance while advising on necessary refactoring efforts to modernize codebases in alignment with current technological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tools to automate deployment processes, minimizing downtime and enhancing the reliability of software releases while ensuring thorough testing prior to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and continuous learning opportunities, fostering a team culture of knowledge sharing while embracing new technologies and development methodologies to drive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