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Engineer with over 11 years of experience in software development, specializing in web and mobile applications. Proficient in .NET, C#, React, and full-stack development, with a proven track record of delivering high-quality solutions and improving user experiences. Excels in fast-paced environments and highly collaborative settings, enthusiastic about driving innovation in the healthcare technology space.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Python,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HTML5, CSS3,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ASP.NET, Node.js, Entity Framework,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MongoDB, PostgreSQL,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and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DevOps, CI/CD, Git, Docker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full-stack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application’s performance and user experience, focusing on data management and system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 members to deliver robust and user-centric product experiences that adhere to healthcare regulations and ensure patient data security and privacy.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product analysis and user satisfaction studies to refine workflows and iteratively improve key performance metrics for better customer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Independently tackled complex software challenges, demonstrating strong problem-solving abilities and effective decision-making skills to maintain project momentum and efficiency while ensuring high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for new features, translating business needs into technical specifications to facilitate accurate and timely development and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shaping product direction, leveraging adaptability and creativity to work effectively in a fast-paced, evolving team environment focused on innovative healthcare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existing software systems to identify areas for improvement, ensuring continuous development while maintaining high standards of performance and client satisfaction in the healthcare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optimized data architecture to support the backend and system design effectively, utilizing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cloud-based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shared best practices with peers to foster a culture of quality, maintainability, and efficiency, enhancing team productivity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initiatives to enhance clinical quality, safety, and processes, aligning technology solutions with organizational goals and mission-driven outcomes for patient care.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event-driven architecture to enhance system responsiveness and scalability, leveraging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data processing and integration across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close collaboration with clinical and operational management to ensure software solutions meet user needs and promote the organization’s vision of improving brain health awareness.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and training materials for new product features, ensuring team members and stakeholders are equipped with the knowledge to support and utilize software solutions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software development to safeguard sensitive patient information, following compliance standards relevant to the healthcare industry and mitigating potential data breaches.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pursued opportunities for professional development, staying current with the latest technologies and trends in the software development landscape to enhance skills and contribute to the team’s success.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engagement through intuitive interfaces and personalized user experiences tailored to enhance product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iteratively develop high-quality software solutions, focusing on clear communication of technical concepts to non-technical stakeholders for seamless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APIs and web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functionality across multiple applications, ensuring high performance and responsiveness under varying user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management, implementing CRUD operations that enhanced the system's operational efficiency and data accuracy within application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authentication and authorization features ensuring secure access to sensitive data in accordance with industry standards and best practices governing software security in healthcare.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agile development processes, participating in sprint reviews and retrospectives to enhance team effectiveness and adapt development practices based on user feedback and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development best practices and modern frameworks, fostering a collaborative environment while encouraging continuous learning and professional growth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expanding the application's functionality and improving customer experience through innovative tech solutions and service-oriented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existing applications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operational excellence and quick resolution of any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specifications, system architectures, and user guides to facilitate knowledge sharing and improve maintainability of software solutions through comprehensive references and resources.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CI/CD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processes, reducing the time taken for software releases while enhancing quality through rigorous testing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 groups and conducted surveys to gather feedback, translating insights into actionable development goals that aligned with the organization’s mission to enhance patient care.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