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9 years of experience in software development, focusing on web and mobile applications. Proficient in full-stack development with expertise in Laravel, PHP, Vue.js, and PostgreSQL. Passionate about building innovative software solutions and mentoring junior engineers to foster team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Python,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Bootstrap, jQuery,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Oracle DB, DB2,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NGINX, Apache,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Heroku, IBM Cloud, DigitalOcean, Linode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maintainability across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for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owners, QA engineers, software architects, data analysts, and UI/UX designers to define project scope and deliverables, bringing innovative ideas into practical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transportation management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providing hands-on guidance on coding principles,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encourage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Agile-Scrum methodology within the development team, conducting daily stand-ups, sprint planning, and retrospectives to enhance collaboration and continuously iterate on application design and functionality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and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isolating and resolving bugs in the applications, improving overall software quality, and ensuring feature reliability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software architecture discussions to contribute to the evolution of the company's software solutions, encompassing all aspects of frontend, backend, and database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web server environments,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optimized for application deployment and maintained operational integrity, ensuring high availability of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and problem-solving skills to design effective solutions to complex coding challenges, cultivating a reputation for reliability and technical expertise within the team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to enhance user interfaces, leading to improved customer engagement through intuitive application design and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reinforce coding standards and ensured adherence to security best practices, promoting a culture of accountability and continuous code quality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streamlining the deployment process, ensuring consistent environment configuration,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industry trends, emerging technologies, and best practices into the development process to keep the product competitive, agile, and responsive to customer needs in the logistics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teams, fostering open communication and collaboration to analyze requirements, gather feedback, and measure success based on functionality, usability,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SQL queries for data retrieval and management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manipulation and reporting for both internal analytics and client-facing applications, to support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management aspects, interpreting business requirements into technical specifications designed for scalability and future growth within existing system architectures, enhancing overall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maintainable code structures while improving system performance and reducing response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Agile environment, engaging in sprint planning and retrospectives, which contributed to enhanced team productivity and successful delivery of projects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API development and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allowing seamless communication between microservices and external client applications with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workflows and collaborate with team members effectively, ensuring consistent code repositories and integrity across all releases and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implementation of multi-tier database architectures, focusing on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to ensure high-speed data processing and retrieval for client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standards, and provided constructive feedback to encourage junior developers in adopting better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documentation on system architectures and design patterns, enhancing team collaboration and knowledge transfer for current and future project involvements, ensuring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requirement analysis and technical specification development, translating complex business needs into coherent software features while adhering to customer-focused approaches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drives, identifying bottlenecks and refactoring problematic code to align with best practices, resulting in improved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developing unit testing protocols to ensure minimal bugs and issues during production deployment,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on system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documentation and training materials for various software applications, facilitating knowledge sharing with end-users and simplifying the onboarding process and system usage instructions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hires within the software engineering team, providing strategic insights into the codebase and sharing knowledge of development methodologies and 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