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in the industry, specializing in web and mobile applications. Proven expertise in JavaScript, TypeScript, React, and server-side technologies. Strong collaborative skills and a passion for creating exceptional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React, HTML5, CSS3, Sass, Webpack,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RESTful APIs, GraphQL, Firebase, AWS,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VS Code, Postman, Figma, CircleCI,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Redis, Elasticsearch, Firebase,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Accessibility Standards, Web Performance Optimization, Security Best Practices, Unit Testing, Continuous Integration, Object-Oriented Programming, Agile Methodologies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user-friendly interfaces and ensuring responsiveness across devices by following modern design principles and accessibility standards to enhance user experience continuously.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such as product managers, designers, and system architects to create innovative solutions that align with business goals, ensuring all features translate to an elegant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comprehensive code reviews to enhance code quality and foster best practices among team members, emphasizing code maintainability and adherence to style guidelines through collaborative sessions and constructive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reliability and boost confidence during deployment, thereby reducing bugs in production environments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ceremonies like daily stand-ups and sprint planning to facilitate communication within the team and enhance clarity over ongoing tasks, thereby driving the team's productivity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backend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asynchronous data operations and ensuring smooth integration with various frontend technologies while optimizing performance and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interns in modern web development techniques, offering guidance on best practices and promoting a culture of continuous learning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deployment in microservices architectures, which streamlined the development workflow and improved collaboration across development and operations teams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assessments of web applications using performance profiling tools, identifying bottlenecks, and implementing necessary optimizations to elevate user experience through efficient loading times and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scalability and reliability, deploying serverless applications that accommodate varying user demand through infrastructure as code practices and robust configuration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web security, such as input validation and authentication processes, to safeguard user data and adhere to compliance requirements, maintaining trust with customers while minimizing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 architecture discussions, contributing innovative ideas and technical solutions that resulted in improved application scalability and maintainability for ongoing and future projects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researched industry trends and emerging technologies, fostering a proactive approach towards innovation and efficiency, while suggesting actionable improvements based on the latest advancements in web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UI/UX discussions with designers to ensure consistency in design language and user interaction across all web applications, aligning product goals with user-centered design principles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focusing on user interaction and experience while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libraries to enhance performance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managers to prototype and deliver engaging web interfaces,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development processes, resulting in visually appealing and user-friendly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agile project teams, participating in sprints and stand-ups to maintain transparency on task progress, encouraging team collaboration, and optimizing work processes for efficient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for code quality by participating in frequent code reviews and conducting peer feedback sessions aimed at refining coding skills and promoting shared knowledge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technologies with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processing capabilities and ensuring smooth operation workflows critical for both internal and customer-facing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unit testing and debugging procedures to ensure functionality across various browsers and devices, effectively staying ahead of potential issues that could impact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migration of legacy systems to modern frameworks, taking initiative in code refactoring and optimization projects, facilitating better performance and maintainability by adopting new architectural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internal tools to improve team efficiency, collaborating with other developers to identify key areas for automation and enhancing productivity within the department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team members, fostering technical abilities and sharing knowledge of best practices in software development, contributing to a more skilled and effective team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Reinforced strong communication channels within teams by sharing project updates and documenting processes and tools used, ensuring valuable information is accessible and allowing for seamless transitions between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opportunities, attending industry conferences and training sessions to stay informed on the latest technologies and best practices, thus enhancing personal skills and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enhancing user engagement through various A/B testing frameworks, analyzing user data, and making data-driven decisions to refine application features and functions pertinently.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