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specializing in Ruby on Rails and React/Next.js for web and mobile applications. Proven ability to lead and mentor teams, tackle complex technical challenges, and deliver high-impact user-facing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Next.js,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Mocha, Selenium,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Heroku,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React/Next.js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and high performance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junior engineers, fostering a collaborative environment while mentoring them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issues by accurately debugging applications, ensuring timely delivery of high-quality software solutions aligned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business requirements into technical specifications, enhancing overall project efficiency and goal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agile methodologies,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regular stand-ups, sprint planning, and retrospectives to improve team performance and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strategy for enhancing application functions, implementing cloud solutions that improved scalability and reliability of services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promoting a culture of code quality and collaboration, refining engineering processes and code patterns for long-term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coding standards and internal processes, aiding in the onboarding of new developers and improving team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 deployments, leading to more efficient development cycles and consistent production environments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 strategies, significantly reducing downtime and increasing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application functionality, collaborating with varying teams to ensure seamless integration and comprehensive user experience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project budgets, creating strategies for cost-effective engineering solutions, balancing quality deliverables with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regularly, advocating for technology solutions that align with business objectives and demonstrate value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health by participating in on-call rotations, troubleshooting issues promptly and ensuring minimal disruption to services and user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practices to streamline deployment processes, seamlessly delivering updates and enhancements to users with minimal interruption.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and user experience of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end-to-end tests, employing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the reliability and maintainability of applications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gather requirements, ensuring alignment between technical capabilities and business objectives for various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effectively, participating in daily scrums and sprint planning to optimize team workflows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facilitated communication between front-end and back-end components, supporting seamless integration across multiple systems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mentorship by guiding junior developers through code reviews and architecture discussions, enhancing team skills and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sessions on emerging technologies, ensuring the engineering team stayed up to date with industry best practices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understand needs, translating feedback into technical specifications and actionable tasks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database design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storage and retrieval of large datasets, improving application response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access controls and security protocols in line with industry standards, mitigating potential vulnerabilities in software applications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and system health checks, recommending optimizations that permanently improved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interfaces with an emphasis on accessibility and responsive design, catering to diverse user bases while enhancing overall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