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Senior Software Engineer with over 11 years of experience in designing, building, and maintaining scalable web and mobile applications. Proficient in C#, the .NET ecosystem, and cloud-native architectures. Experienced in implementing Agile methodologies, collaborating effectively with cross-functional teams, and utilizing cutting-edge technologies for enhanced product performance. A strong advocate for code quality and maintainability, I am eager to contribute to a dynamic team focused on delivering exceptional SaaS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HTML5, CSS3, TypeScript,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 Core, Entity Framework, React, Angular, jQuery, Bootstrap, SignalR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Microservices, Serverless,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SQL Server, MongoDB, PostgreSQL, Redis, Elasticsearch, NoSQL, Data Warehousing,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IDEs: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JetBrains Rider, Git, JIRA, Trello, Bitbucket, Postman, Fiddler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NUnit, Moq, Selenium, Jest, Cypress, SonarQube,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scalable backend services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Dash SaaS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availability while focusing on user satisfaction and seamless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by implementing modern software design patterns,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fostering a modular approach and enhancing system adaptability to evolving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improving operational efficiency through streamlined application lifecycle management and orchestration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business stakeholders to translate technical requirements into clear, actionable user stories, driving development efforts and aligning product vision with engineering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processes, actively engaging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 such as sprint planning, daily standups, and retrospectives, enhancing team communication and agile practices to adapt to project timelines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frontend development efforts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a cohesive and responsive user experience that aligned with backend services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maintaining high code quality through peer reviews, comprehensive testing, and adherence to best practices, which contributed to the overall reliability and stability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modernize legacy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AI-enabled enhancements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data processing and user engagement, showing a commitment to innovative and strategic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backend infrastructure optimized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data storage and fast retrieval for varied application needs while maintaining data integrity in all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culture of continuous learning and improvement within the team, nurturing the development of future talents 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leading to reduced time-to-market for new features and enhancements by streamlining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and technologies to recommend solutions that promote operational improvements and increase competitive advantages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ensuring the platform remains ahead of market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that facilitated real-time insights into application performance, ultimately allowing for proactive issue resolution and enhanced system reliability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data accessibility and enhancing overall scalability of the platform, aligning technological advancements closely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security measures within applications, ensuring compliance with industry standards and safeguarding sensitive data against potential cyber threats or vulnerabilities.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promoting team cohesion and encouraging productive discussions throughout development cycles, effectively translating non-technical stakeholders' requirements into technical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high-impact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writing clean, maintainable code while adhering to software design patterns and best practices, aligning with industry standards in software engineering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sessions, enhancing the skillset of junior developers while adopting a culture of collaboration, knowledge sharing,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and service-oriented architectures that improved application reliability and scalability in a competitive SaaS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simplified data access layer operations, thereby enhancing application performance while maintaining robust data integrity throughout its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effectively managing code repositories and change management processes to ensure accurate tracking of ongoing development efforts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technology stacks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frameworks to deliver dynamic and user-centric experiences that enhance customer engagement and satisfaction on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software deployment efficiency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release frequency and reducing time-to-market for critical features while maintaining high standards of software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developers on programming best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debugging techniques, and design principles, fostering a culture of continuous improvement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RESTful APIs, ensuring seamless communication between client-side apps and services, leveraging standardized protocols for consistent and reliable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troubleshooting and debugging for existing applications, implementing solutions that addressed performance bottlenecks and reduced downtime through detailed analysis of application logs and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knowledge bases and documentation efforts by creating tutorials and guides for onboarding new developers, enhancing overall team productivity and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