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accomplished Senior Software Engineer with over 9 years of extensive experience in driving software development projects for web and mobile applications. Proficient in JavaScript, Node.js, and front-end technologies like React and React Native. Adept at collaborating with cross-functional teams to deliver high-quality solutions that enhance user experience and drive company growth. Seeking to leverage technical expertise and leadership skills to contribute to innovative engineering projects at Exodus.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React, React Native, Redux,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DocumentDB, AWS, Lambda, Kubernetes, Express.js,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Lerna, NPM, Docker, Jenkins, CircleCI,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Profiling, App Security, Blockchain, Smart Contracts, dApps, Cryptographic Protocols, SSL/TLS,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Version Control (Git), Code Reviews, TDD, CI/CD Pipelines,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 performance and user engagement through rigorous performance optimizations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assess project requirements, delivering comprehensive recommendations that improved the product roadmap and established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enhanced the team's ability to scale projects rapidly while reducing technical debt through effective evaluation and iteration of codebase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performance regression monitoring by integrating advanced profiling tools, allowing the engineering team to identify bottlenecks and ensure smooth functionality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peer feedback by conducting in-depth code reviews, promoting knowledge sharing among team members and leading to a noticeable improvement in code quality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developer experience by building comprehensive documentation and user guides for the team's tools and libraries, resulting in expedited onboarding for new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lead sprint planning sessions, ensuring that all team members were aligned on goals and able to deliver high-quality work efficiently within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passion for coding and best practices that significantly enhanced their performance and career growth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navigate security challenges within mobile applications, implementing protocols that safeguarded user data and upheld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brainstorming sessions aimed at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platforms, enriching the company's capabilities to offer diverse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 tests and integration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overall application reliability and minimizing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design sessions that encouraged innovative thinking, resulting in the successful delivery of several high-impact features that considerably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services, accelerating the release cycle while enhancing scalability for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the latest software development trends to educate peers and management about advancements in the field, fostering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uphold a community-centric approach in developing products that resonate with users' needs, ensuring the software aligns with broader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interaction and responsiveness with modern design principles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architect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optimizing data retrieval processes to enhance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build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ensuring compatibility across multiple browsers and environments while maintaining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foster a culture of continuous improvement and knowledge sharing, resulting in elevated coding standards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 and managing databases, enhancing deployment speed and reliability using modern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debugging efforts of production issues, utilizing advanced profiling techniques and analytics to swiftly identify and resolve user impact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applied Agile methodologies to manage project timelines and deliverables effectively, enhancing team performance and ensuring alignment with organizational goals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measures for web applications, employing best practices to safeguard against common vulnerabilities and ensure user data protection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 and workshops to stay current with industry trends and changes in technology, which informed strategic decisions regarding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to improve software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time and increasing overall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for third-party integrations, promoting interoperability and leveraging common standards to broaden platform capabilities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full-cycle software development, focusing on continuous improvement processes ensuring that best practices were aligned with organizational objectives for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