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delivering innovative web and mobile applications. Proven expertise in full software development life cycle, agile methodologies, and mentoring teams to complete complex projects effectively. Possesses strong analytical and problem-solving skills with a focus on quality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C#,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Angular, React, Node.js, Delphi, Bootstrap, jQuery,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Intersystems Cache,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AWS, Git, JIRA,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and Methodologies:</w:t>
      </w:r>
      <w:r w:rsidRPr="00745DD3">
        <w:rPr>
          <w:rFonts w:ascii="Roboto Light" w:eastAsia="Roboto Light" w:hAnsi="Roboto Light" w:cs="Roboto Light"/>
          <w:color w:val="404040" w:themeColor="text1" w:themeTint="BF"/>
          <w:sz w:val="20"/>
          <w:szCs w:val="20"/>
        </w:rPr>
        <w:t xml:space="preserve"> Scrum, Kanban, XP,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complex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customer requirements while enhancing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teams, contributing to various stages of the software development lifecycle, including requirement gathering, coding, testing, and deployment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team members and ensuring adherence to coding best practices, which consistently fostered a culture of high-quality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software testing processes, focusing on quality assurance and seamless functionality of applications across different operating environments and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legacy code, integrating modern solutions and technologies to ensure applications remained scalable and maintainable over time, greatly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developers, sharing industry best practices and offering guidance on complex programming challenges, which elevated team's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emerging technologies and trends in software engineering, recommending tools and frameworks that could improve product development and time-to-market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technical specifications and design patterns for software functionalities, enabling clear communication and understanding among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presentations on software capabilities to both technical and non-technical audiences, enhancing collaboration and ensuring that client expectations were met or exceeded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software defects and implemented corrective actions promptly, ensuring minimal disruption to operations and maintaining high levels of customer satisfaction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integrated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strategies and resource utilization while maintaining stringent security protocols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organizational knowledge base by creating comprehensive documentation, including user guides, system manuals, and reference materials to assist team members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methodologies to improve workflow and project tracking, which resulted in higher team productivity through streamlined processes and effective communication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overall, recommending enhancements that elevated team output and empowered more strategic project delivery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after-hours support duties, troubleshooting escalated issues and ensuring customer satisfaction through quick resolutions and documented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ensuring cross-platform compatibility that led to higher engagement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objectives, and deliverables, ensuring projects were completed on time and met critical business needs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of applications to detect software defects, ensuring that all solutions adhered to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stringent quality and performance standards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methods of coding and debugging applications, fostering a culture of learning and continuous improvement that benefitted the entire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sprint reviews, providing insights and contributions that enhanced overall team performance and project outcomes during the Agile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end-users to gather requirements, providing technical expertise that directly influenced product functionality and aligned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 and created optimized queries to ensure efficient data retrieval and storage, utilizing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software applications, enabling team consistency and facilitating onboarding processes for new staff members joining the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 streamlining deployment processes and improving integration between development and operations teams for enhanced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incorporated new technologies into projects,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which enhanced application scalability and maintainability considerably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changes and enhancements in compliance with established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with team members to manage project branches and merges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focused on software education and evolving tools, ensuring that the team was well-versed with current technologies and industry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