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Senior Software Engineer with over 11 years of experience in software development, specifically focusing on web and mobile applications. Proven expertise in leading complex software projects leveraging ReactJS, Node.js, TypeScript, and modern CI/CD practices. Adept at collaborating with cross-functional teams, ensuring high-performance, scalable solutions, and maintaining rigorous coding standards throughout the development lifecycle.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Node.js, HTML5, CSS3, Express.js,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Docker, Kubernetes, NPM, Yarn,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Postman, SonarQube, Selenium, Enzyme,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Travis CI, CircleCI, Terraform,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REST APIs, Microservices, GraphQL, MVVM, MVC, OAuth, JWT, SOLID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web applications by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logic, enhancing user engagement and application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engineers and business stakeholders to deliver robust software solutions, emphasizing effective communication and quick iterations for ongoing project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and maintainable codebases, ensuring compliance with internal coding standards and architectural guidelines to elevate overall software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for both internal teams and off-shore developers, fostering a culture of continuous improvement and high coding standards while mitigating potential security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CI/CD pipelines to streamline deployment processes, improving efficiency and reliability in application releases using modern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an efficient development workflow, enhancing application loading speeds and reducing build times for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sprint planning, daily stand-ups, and retrospectives that allowed for continuous feedback and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testing practices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through robust unit and integration tests that caught issues before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modern frameworks, promoting knowledge sharing and fostering a highly skilled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third-party vendors and participated in negotiations to ensure high-quality service delivery and timely project completions while adhering to strict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ownership of application uptime and customer experience, ensuring all service requests were addressed promptly and effectively, strengthening client satisfaction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UX/UI designers to prototype innovative user interfaces, focusing on accessibility standards and responsive design to enhance the overall user experience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web application performance utilizing metrics and user feedback to continually tweak and improve application features, leading to better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in-depth research on new technologies and trends, integrating relevant tools into the existing tech stack to maintain competitive advantages and improve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thorough documentation practices for both in-house developers and external stakeholders, ensuring the clarity of technical specifications and alignment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focusing on optimizing performance and enhancing user experience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requirements gathering to deployment, while ensuring collaboration across teams to achieve project goals and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project management activities, including sprint planning and retrospectives, to continually enhance team performance and development processes for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code review processes within the team, ensuring adherence to best practices and fostering a culture of continuous improvement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derive clear system specifications and implement user-specific features, tailoring solutions to meet business needs while maintaining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solutions that offered scalability and resilience, supporting the efficiency of applications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collaborative coding practices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teamwork and ensuring tracking of all changes and contributions made to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automate deployments and establish reliable pathways for code releases, improving cycle times and reducing potential downtime significantly while enhancing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junior staff to improve their understanding of modern technologies and best practices in software development, positioning the team for future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and performance standards into application development, leveraging best practices to enhance compliance and ensure the end products served a wide user demographic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tasks by analyzing application load times and suggesting enhancements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better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discussions and open-source projects involving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actively engaging with developer communities to keep abreast of new insights and forward-looking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