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focused on building web and mobile applications. Proficient in AWS, Azure, and Google Cloud Platform. Strong background in Golang, C++, and container orchestration with Docker and Kubernetes. Adept at maintaining high-performance applications and optimizing system services to enhance user experience in cybersecurity solutions. Excellent collaboration and communication skills with a proven track record in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C++, Python, JavaScript, TypeScript, Ruby, Shell Scripting,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CI/CD,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macOS, Git, Vim, Visual Studio Code, IntelliJ IDEA,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NDR, Zeek, Suricata, Firewalls, Intrusion Detection Systems, VPN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the operating system for the Corelight Open NDR appliance, focusing on system reliability, performance enhancements, and seamless integration with other security frameworks to improve network defense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features for a high-performance Network Interface Card, enabling real-time traffic monitoring and ingestion, ensuring efficient and scalable data processing in a high-security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system architects, to deliver software solutions meeting stringent cybersecurity requirements while adhering to Agile best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emphasizing the importance of writing clean, maintainable code, and fostering a culture of constructive feedback among the development team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end-to-end testing protocols for software applications, identifying and resolving potential defects to enhance reliability and security in production environments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automating software deployment processes to ensure rapid delivery of patches and new features while maintaining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rituals such as daily stand-ups and sprint planning sessions, ensuring alignment among team members and rapid iteration on development tasks to respond to changing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emerging technologies into the product stack to enhance </w:t>
      </w:r>
      <w:r w:rsidRPr="00745DD3">
        <w:rPr>
          <w:rFonts w:ascii="Roboto Light" w:eastAsia="Roboto Light" w:hAnsi="Roboto Light" w:cs="Roboto Light"/>
          <w:b/>
          <w:bCs/>
          <w:color w:val="404040" w:themeColor="text1" w:themeTint="BF"/>
          <w:sz w:val="20"/>
          <w:szCs w:val="20"/>
        </w:rPr>
        <w:t xml:space="preserve">network visibility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threat detection capabilities, keeping the team at the forefront of cybersecurity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software architecture and APIs to facilitate cross-departmental knowledge sharing and ensuring that new features align with current product offerings and client's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troubleshoot complex network issues, using a detailed analytical approach to develop actionable insights and immediate resolutions for clients'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industry trends in network security, sharing insights with the team to drive changes in product offerings to counter evolving threats effectively and maintain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service deployment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performance and reliability in delivering security solutions to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with shared goals and success measurements, emphasizing the role of shared responsibility in delivering security solutions that meet rigorous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training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strategies, thereby boosting overall team efficiency and effectiveness in project management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user interfaces and user experiences by collaborating closely with designers and stakeholders, ensuring a user-centric approach in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as part of a robust engineering team at Microsoft, focusing on performance, reliability, and scalability of a wide range of enterprise applications tailored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software architectures, ensuring compatibility across various platforms and alignment with project objectives while adhering to corporate standards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daily scrums and sprint retrospectives, where I refined processes and shared knowledge with stakeholders to keep project goals aligned with user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documentation related to system architecture and APIs, ensuring clear communication and knowledge transfer among team members for enhanced project coherence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methodologies to implement CI/CD pipelines, enhancing team integration across development and operations, improving deployment frequencies, and minimizing lead time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tasks, refactoring legacy code, and upgrading outdated components to enhance application responsiveness and resource efficiency within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innovative solutions to complex technical challenges by applying strong analytical and problem-solving skills, significantly improving the team’s response to customer feedback and requirements during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ensure the functionality and reliability of application features, fostering a culture of quality assurance within the development environment and ensuring high standards of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in best coding practices, software design principles, and Agile methodologies, helping them grow their expertise and confidence in software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ensure that application designs met compliance and security policies, contributing to the safeguarding of sensitive data and enhancing clients' trust in Microsoft's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cross-team onboarding projects, helping to streamline processes and share technical knowledge, ultimately enhancing teamwork across the organization and ensuring project efficiencies were maximized.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scripting languages and frameworks to enhance existing applications, focusing on user interface improvements and delivering reliable software solutions that contributed to overall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