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focusing on web and mobile applications. Proven expertise in Python, JavaScript, and SQL driven environments, adept in data visualization, predictive analytics, and HIPAA compliance standards. Demonstrated ability to work independently and collaboratively with cross-functional teams delivering high-quality solutions adhering to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React, Node.js, Django,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SQLAlchemy,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Visual Studio Code,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operational data analysis for the USAF School of Aerospace Medicine,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prevent data leaks.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design and implement a predictive analytics suite hosted on a web platform, significantly streamlining clinical data workflows and improving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responsive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various devices as per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refactoring sessions to promote best coding practices among the team, improving application performance and maintainability in line with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(CI/CD)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release cycles and minimizing downtime during production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fostering an environment of collaboration and continuous feedback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existing applications and integrated third-party libraries to enhance functionalities such as real-time data visualization with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interaction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transforming business needs into technical solutions that improved usability and functionality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 services, enhancing deployment consistency across various environments and reducing onboarding time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on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development tools, aiding them in understanding the project workflows and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kept pace with the latest trends in technology while enhancing software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systems and provided actionable insights for software enhancements leveraging analytical skills and methodological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various departments to define objectives and deliverables, ensuring projects aligned with strategic goals while managing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enhancing team capabilities and fostering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comprehensive documentation for application processes, user guides, and engineering standards, contributing to a robust knowledge base for future reference.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functionalities met the modern standards of user experience for diverse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contributing to architectural decisions and implementing agile methodologies across all phases of development for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visually appealing, user-friendly interfaces based on feedback and analytical testing, leading to increased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in tandem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 between frontend and backend systems while optimizing data flow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and internal tools, enhancing processes through shared expertise and collaboration across various development fora.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to optimize existing applications, implementing performance tuning strategies that dramatically improved load times and resource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effectively and ensured team members adhered to consistent development standards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presentations on modern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innovation and keeping team members updated on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frameworks, enhancing application robustness, maintainability, and scalability to meet the growing needs of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and application logs, contributing to clarity and traceability in code changes and system processes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unit testing and code review sessions to ensure high-quality output, establishing a safety net for the production environment and reducing the incidence of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align development efforts with business goals, enhancing overall productivity and project outcomes through focused teamwork.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