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.NET Core, React, and cloud infrastructures. Proven track record in designing scalable and maintainable systems while fostering collaboration and mentoring within development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React,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 Server,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Visual Studio, Git, Jenkins, JIRA,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complex features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with seamless interfaces and improving application performance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decision-making processes for scalable solutions, focusing on system interoperability and long-term maintainability that align with evolving business goals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ensuring code quality and adherence to best practices, while mentoring junior team members and promoting a culture of continuous learning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requirements are accurately translated into technical solutions, maintaining a high level of user satisfaction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CI/CD pipelines through automation and integration of testing frameworks, significantly increasing deployment efficiency and reducing the potential for systemic issues, while ensuring continuous delivery standards are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problem-solving skills were demonstrated through effective troubleshooting and debugging of critical software issues, leading to timely resolution and minimal disruption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unit testing and automated testing frameworks, contributing to enhanced code reliability and reducing regression errors in release cycles, fostering confidence in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led team discussions on emerging technology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architecture, advocating for innovative approaches that streamline development processes and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workshops and tech talks about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ensuring the team is well-versed in modern software engineering methodologies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and daily standups, promoting transparent communication and accountability among team members to align on project progress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business stakeholders to enhance product features based on user feedback, fostering an understanding of backend functionalities that improve the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serverless architecture patterns which resulted in reduced maintenance efforts while offering scalable solutions to meet increasing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robust data models, ensuring data integrity and optimizing queries for efficient data retrieval and reporting capabilities that align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on software design architectures and methodologies which served as a knowledge base for onboarding new developers and for future reference in system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by welcoming diverse technical perspectives and encouraging creative problem-solving approaches within the engineering team to drive innovation and successful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to provide consistent user experiences across mobile and desktop platforms, significantly enhancing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requirements from stakeholders and translate them into actionable development tasks while maintaining a focus on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exchange between applications while adhering to security protocols and optimal performance practices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rigorous peer review process for projects within the team, ensuring code quality, identifying potential vulnerabilities, and promoting scalability and maintainability throughout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proficiency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smoother deployment pipeline and more efficient resource management within development and production environments as scalability demands grew.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to elevate team knowledge on testing practices, focusing on TDD (Test-Driven Development) and automated unit testing to reduce bugs in delivered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wireframe and prototype design sessions with UX/UI designers to ensure technical feasibility and aesthetic alignment with user experience goals, while addressing development constraints with creative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and conducted load testing to identify system bottlenecks, actively collaborating with the team to rectify inefficiencies and enhance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development team, leading retrospectives to continuously improve processes, ensuring that deliverables met quality standards while adapting to project feedback and changes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technical discussions on data security measures and architectural designs aiming to introduce new insights that align with industry security standards and compliance regulations within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various third-party APIs, enabling new functionalities in the applications that elevated customer interactions and provided additional value through enriched engagement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Chaired system architecture design meetings focusing on innovative solutions that balance performance with maintainability, reflecting commitment to delivering not only functional but also pragmatic software architectures.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