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web and mobile applications. Proficient in modern frameworks and principles, including Java Spring Boot, React, and test-driven development, committed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projects at ivision,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 user experience and streamline front-end interactions,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12-factor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maintainable scaffolding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daily stand-ups to assess project progress, facilitating comprehensive reviews of backlog stories that fostered alignment on core objectives and allowed for rapid adjustments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builds and deployments through automated testing in various environments to maintain consistent product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methodologies to write efficient and maintainable code, significantly reducing bugs in production and improving the longevity and scalability of application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aimed at generating actionable feedback, leveraging insights from both user interactions and team observations to optimize both the development process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 discussions, fostering a culture of knowledge sharing that propelled the team's technical growth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scalable solutions, optimizing storage and compute resources, effectively enhancing application performance and cost-efficiency across deployment environments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promoting adherence to coding standards and architectural principles that maintained the integrity and performance of applications while supporting collaborative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ensuring adaptive project management practices that responded effectively to changing customer needs and development challenges, leading to improved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documentation, facilitating easier onboarding of new team members and ensuring long-term maintainability and clarity of code and applications deployed for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decouple service layers within applications, which enhanced scalability and efficiency of application deployment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analysis to align development projects with emerging industry trends, focusing on technologies that could bring transformative impact to organizational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for data retrieval processes which directly impacted end-user interaction speeds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that contributed to the overall growth of both individual competencies and team expertise in modern technology stacks and industry standards, promoting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to validate application functionality,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testing procedures that minimized flaws and maximized performance across all delivery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applications for Microsoft,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adhering closely to agile practices to deliver high-quality software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in an agile environment, participating in iterative sprint planning and review meetings that collectively shaped the development roadmap and prioritization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design and architecture discussions focusing on modular structures that encouraged scalability and addressed future-proofing through the lens of evolving technology landscapes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regression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 reliability and ensuring the delivery of quality software solutions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enable consistent and scalable development environments, optimizing collaboration and deployment timelines while supporting diverse development needs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collaboration, and ensuring clear history tracking of code changes and feature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to understand customer requirements, translating user feedback into actionable development plans that aligned solutions with user needs and competitive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of existing applications, refactoring legacy code into modern JavaScript libraries enhancing both application performance and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quality assurance, feedback loops that shaped future iterations by addressing user pain points reflected through systematic analysis of key application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team-oriented hackathons aimed at innovating new application capabilities and features, collaborating with developers across disciplines to generate ideas that drive customer engagement and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of detailed technical documentation for software solutions, fostering clarity for developing teams and ensuring knowledge transfer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techniques and retrieval methods to improve user uploading and querying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