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developer with 11 years of experience in crafting web and mobile applications. Proficient in Ruby on Rails, Elixir, and Phoenix as well as cloud technologies and software development methodologies. Demonstrated ability in leading projects and collaborating effectively within cross-functional teams to deliver high-quality solutions for social good.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Elixir,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Phoenix, React, Vue.js,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Elasticsearch, Redis, Cassandra,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Amazon Web Services (AWS), Docker, Git,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RSpec, Capybara, JUnit,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web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security, and performance across multiple projects, fostering a culture of continuous integration and deployment with modern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UI/UX designers, and fellow engineers through Agile methodologies, ensuring alignment on project goals while adapting to evolving requirements and feedback in real-time to meet weekly software development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providing guidance on coding best practices, conducting code reviews, and facilitating learning sessions to elevate the overall skill level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security measures and performance metrics for critical components of application features in accordance with industry standards and best practices, enhancing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ceremonies, discussing sprint goals, ongoing tasks, and retrospective insights to improve team performance and cohesion, driving a collaborative and efficient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and integration tests for key application functionalities, maintaining a robust test suite that guaranteed code quality and reliability for continuous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product releases and reducing downtime through automation and orchestration techniques, ensuring high availability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 components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usability and accessibility features to improve engagement and accessibility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application performance and security post-deployment, leveraging monitoring tools to identify bottlenecks and vulnerabilities, driving the team to implement timely improvements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APIs for integration with third-party services, ensuring seamless communication across different platforms while adhering to best practices in RESTful architecture and service-oriented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database management and application scalability, implementing infrastructure as code principles to improve deployment workflows and reduce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ensuring effective management of code changes, branch management, and peer reviews to enhance teamwork and reduce conflicts in code entries.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the product and associated user ecosystem, facilitating more effective communication with stakeholders and driving product iterations based on user feedback and analytical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 tools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Ruby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testing, resulting in improved error detection and code quality across various application components.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efficient and scalable web applications while maintaining best practices to ensure high standards of code and architecture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Agile methodologies to improve project delivery times and quality, engaging in regular stand-up meetings, sprint planning, and retrospectives for continuous team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best practices, providing valuable feedback on code reviews and facilitating a welcoming learning environment that encouraged skill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for enterprise-level applications, optimizing performance and security while ensuring seamless integration with client-side frameworks and mobile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legacy systems to cloud-based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while ensuring data integrity and security through rigorous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architectures for scalable applications, facilitating independent deployment and development cycles while promoting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database management and optimization on SQL Server, employing stored procedures and query optimization techniques to enhance data access efficiency and performance across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improving code quality and reducing deployment times, which significantly boosted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insights into system functionalities, ensuring alignment between technical features and business needs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and databases, utilizing profiling tools to identify bottlenecks and optimize response times, leading to enhanced user satisfaction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front-end technologies such as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back-end services to create dynamic and responsive web applications that met client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application security through rigorous testing and integration of secure coding practices, protecting sensitive data while ensuring compliance with regulatory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