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software development, focusing on web and mobile applications. Proven expertise in React Native, React, and Next.js with a passion for developing high-performing, scalable solutions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Node.js, Express.js, Redux,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API Design, Serverless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full-stack mobile commerce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user-friendly interfaces that cater to millions of users annually.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mobile application and 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and management of high-volume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an agile environment, fostering collaboration and rapid iteration to deliver high-quality features while maintaining transparency and accountability in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mobile application solutions, integrating third-party services and optimizing data flows, while ensuring compliance with industry security standards for customer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robustness through proactive monitoring, debugging, and code optimization,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methodologies that improve deployment frequencies.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user requirements and convert them into technical specifications, resulting in solutions that deliver substantial value to end-users and improve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latest technologies and best practices, cultivating an environment of continuous learning and improvement within the engineering team to drive innovation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 modern design system that streamlines UI/UX across the application, significantly improving user retention rates by aligning with industry trends in mobile design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updates and offline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with effective data handling on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code, resulting in a 30% reduction in load times through better resource management and advanced performance tuning techniques, adhered to rigorous application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secure API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seamless communication between front-end and back-end systems while providing reliable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of live production-ready solutions, ensuring that features align with business needs and meet customer expectations for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productivity by implementing Agile methodologies within project management workflows, facilitating effective sprint planning and retrospectives, leading to better project completion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optimization initiatives focused on cost-efficiency in cloud services, resulting in significant savings while maintaining high service performance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ensuring adherence to coding standards and prompting constructive feedback that nurtured high-quality software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various software projects, ensuring customer needs were translated into technical specifications for new feature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following best practices in terms of performance and user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code quality and managing large codebases effectively, resulting in better error detection during early stages of development and reduced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future use, focusing on project scalability and maintainability through a component-driven approach, which enables faster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front-end performance optimization projects by applying lazy loading techniques and improving image loading strategies, which greatly enhanced the user experience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discussions regarding software architecture improvements, ensuring alignment with current industry trends and best practices for continuous delivery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test coverage and suite reliability, effectively reducing regression issues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responsibility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that facilitated data exchange between clients and servers, enhancing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troubleshooting and debugging initiatives,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analysis, which helped identify and remediate issues swiftly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and knowledge-sharing sessions within Microsoft, fostering a culture of collaboration and sharing best practices among team members who focused on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product managers to prioritize backlogs based on business needs, aligning development efforts with strategic company objectives to maximize ROI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services, ensuring that both new and existing users had access to all pertinent information for seamless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