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web and mobile applications with expertise in various programming languages and AI solutions, seeking to contribute to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JavaScript, Scala, C++,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Django, Flask, Spring, Node.js, Angular,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Spark, Pandas, NumPy, SQL, NoSQL,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 APIs, Natural Language Processing, Data Mining, Graph Neural Networks,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Travis CI, Agile Methodologies, Microservices Architecture, Data Visualization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real-time event detection, creating scalable systems that can handle billions of data inputs seamlessly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Apache Kafka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smooth transfer of data for analysis and further processing of the knowledge graph.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AI researchers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accuracy and responsiveness of critical event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access and management solutions for a multi-million node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data retrieval and client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quality assessments in AI models, employing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and mitigate data discrepancies and improve the overall integrity of the knowledge database.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storage solutions and enhance computational capabilities for AI processing and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development team aligned with industry standards and trends to ensure Dataminr remains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collaboration by implementing agile methodologies, driving successful outcomes through focused sprint planning and regular feedback loops to adapt project deliverables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engaging and intuitive applications that facilitate real-time data tracking and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optimized deployment processes and greater scalability of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capabilities that fuse knowledge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alerting systems at scale, ensuring timely and efficient communication of risks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on architectural design decisions involving microservices, ensuring robust and maintainable applications were built to support complex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tracing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Jaeger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and troubleshooting in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best practices and maintaining high code quality, directly impacting product performance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improving user experience and operational functionality, employing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server-side applications that efficiently interact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reducing outages significantly during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crafting effective queries, optimizing performance, and enhancing data accessibility for various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interactive user interfaces and validate design approaches, translating requirements into functional and aesthetic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into application lifecycle management,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improve release cycles and verification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highly available and resilient software applications were accessible to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applications through code optimization and system profiling, ensuring a reduction in latency and improved system throughput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technologies and methodologies, fostering knowledge growth and enabling the team to stay current with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software development phases, actively identifying vulnerabilities and ensuring compliance with organizational policies and industry standards during application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momentum and delivery, participating in daily stand-ups, sprint planning, and retrospectives to continually improve process efficiency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to improve software reliability,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ultimately enhancing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