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developing web and mobile applications. Expertise in building scalable integration solutions, utilizing modern tech stacks, and mentoring junior engineers for effective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Ruby, Python, Java, C#, TypeScript, Go,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Relay Modern, Node.js, GraphQL, Django, Flask, Ruby on Rails,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Redis, Elasticsearch, Firebase,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Infrastructure:</w:t>
      </w:r>
      <w:r w:rsidRPr="00745DD3">
        <w:rPr>
          <w:rFonts w:ascii="Roboto Light" w:eastAsia="Roboto Light" w:hAnsi="Roboto Light" w:cs="Roboto Light"/>
          <w:color w:val="404040" w:themeColor="text1" w:themeTint="BF"/>
          <w:sz w:val="20"/>
          <w:szCs w:val="20"/>
        </w:rPr>
        <w:t xml:space="preserve"> AWS, Docker, Kubernetes, Jenkins, Terraform, Ansible, Git,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Monitoring:</w:t>
      </w:r>
      <w:r w:rsidRPr="00745DD3">
        <w:rPr>
          <w:rFonts w:ascii="Roboto Light" w:eastAsia="Roboto Light" w:hAnsi="Roboto Light" w:cs="Roboto Light"/>
          <w:color w:val="404040" w:themeColor="text1" w:themeTint="BF"/>
          <w:sz w:val="20"/>
          <w:szCs w:val="20"/>
        </w:rPr>
        <w:t xml:space="preserve"> Jest, Mocha, Chai, Selenium, Postman, New Relic, Datadog, SonarQube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managers and designers to translate business requirements into technical solutions while maintaining a focus on user experience and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implementation of scalable integration solutions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client interactions with our </w:t>
      </w:r>
      <w:r w:rsidRPr="00745DD3">
        <w:rPr>
          <w:rFonts w:ascii="Roboto Light" w:eastAsia="Roboto Light" w:hAnsi="Roboto Light" w:cs="Roboto Light"/>
          <w:b/>
          <w:bCs/>
          <w:color w:val="404040" w:themeColor="text1" w:themeTint="BF"/>
          <w:sz w:val="20"/>
          <w:szCs w:val="20"/>
        </w:rPr>
        <w:t xml:space="preserve">HRIS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maintainable and performant code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Relay Modern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integrations, focusing on flexibility and adaptability to meet diverse client needs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outputs and facilitating a culture of quality assurance and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guidance to junior engineers, fostering their growth in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developing technical skills across the tech stack to enhance team productivity and output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SQL queries and database performance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management for customer-facing applications that required high levels of reliability and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implemented best practices for code quality and maintainability, encouraging an environment of collaboration and iterative improvement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contributing to sprint planning and retrospectives while ensuring deliverables were met on time and in accordance with project goals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software defects by performing root cause analysis, leading to the implementation of long-term solutions that improved system stability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of new technologies and methodologies, staying abreast of industry trends that enhance the team's development practices and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advocated for engineering process improvements, leading discussions on engineering standards and practices that elevate the overall quality of software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documented integration APIs that streamlined interactions with third-party systems, resulting in improved interoperability and user experience for client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performance metrics and monitoring dashboards using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application health and proactively address potential issues before they impact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the DevOps team to ensure smooth deployment of applications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for consistency across different development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documentation and onboarding materials that facilitated new hires' understanding of our coding standards and architecture, enhancing team integration and improving overall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organizational capabilities and ensuring that applications were robust and scalable while delivering value to the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modern architectures using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containerization techniques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performance and easier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high-quality software products based on user feedback and market research, focusing on aligned objectives and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for various internal systems, increasing data accessibility and facilitating seamless integrations between services, thereby improving internal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tasks, performing complex queries to optimize data retrieval and maintaining high performance in applications serving numerous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an internal dashboard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real-time tracking of project metrics and ensuring transparency in team progress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knowledge-sharing sessions on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enhancing overall team skill levels and promoting a culture of continuous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QA engineers to establish effective testing frameworks, ensuring comprehensive coverage of application features and reliably delivering high-quality products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stand-up meetings, promoting communication and timely addressing of potential obstacles to project completion while fostering a strong team atmosphere.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defining project architecture alongside senior engineers, focusing on scalability and maintainability of applications to meet both current and future requirements of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authentication and authorization strategies using OAuth and JWT, securing web applications and protecting sensitive user data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 meetings to gather requirements, translating business needs into technical specifications, thus ensuring that development tasks align closely with customer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