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software development, specializing in real-time communication applications. Demonstrated expertise in creating robust developer tools with a focus on Python, Go, and distributed systems, while enhancing user experience through effective collaboration and iterative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Rust, C++,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Kubernetes, Docker, gRPC,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AWS, Azure, GCP, PostgreSQL, Redis,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Prometheus, Azure DevOps, CI/CD, K8s,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Service Mesh, Load Balancing, WebSocket, Message Queues,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functionalities for real-time communication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low latency for users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product features rapidly based on user feedback and closure from the developer community, employing agile methodologies to enhance engagement and usability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 and comprehensive documentation for developers, enabling seamless integration and usage of APIs and SDKs, leading to reduced support requests and increased satisfaction rates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robust solutions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navigating the intricacies of machine learning algorithms for improved performance in real-time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to foster growth and adherence to best practices in coding standards, reinforcing a culture of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sophisticated debugging techniques and low-level troubleshooting strategies to identify and resolve complex issues within distributed systems, resulting in improved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containerization setups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orchestrate applications, facilitating efficient scaling and management of resources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telephony networks by building systems that simulate human conversation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capabilities for voice AI applications and enriching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initiatives, collaborating with engineers worldwide to refine existing projects and introduce innovative solutions that align with community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security measures, including end-to-end encryption within communication channels, ensuring compliance with regulatory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frameworks into project pipelines, keeping the development environment aligned with current industry trends and user demands, demonstrating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management, optimizing application performance and enhancing the developer experience with robust and flexible data service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generate innovative solutions for application features and improvements, encouraging team members to express ideas freely and fostering a culture of creativity and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to drive feature iteration prioritization, leveraging data-driven insights to focus on changes that maximize impact and improve user experience across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developers through community forums and discussion groups, effectively gathering insights from peer feedback to inform product roadmaps and feature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full-cycle software development projects, delivering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time while ensuring functional integrity and user satisfaction through continuous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and libraries with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development time for new features and maximizing the efficiency of multiple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teams to develop intuitive interfaces for applications, focusing on user-centric design principles that prioritize accessibility and engagement to enhance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services, including payment gateways and messaging systems, which enabled robust functionality within applications and streamlined user interactions with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leveraging profiling tools to identify bottlenecks and implementing enhancements that consistently improved responsiveness and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storage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robust data management while catering to evolving project requirements and user needs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microservices-based applications within cloud environments, utilizing best practices to ensure maintainability and performance, facilitating easier updates and feature rollouts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define requirements, establish project timelines, and devise solutions aligned with organizational goals, showcasing strong project management and organizational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offering guidance on coding practices and career development, fostering a supportive learning environment that encouraged knowledge sharing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diagnosing production issues and mediating cross-team escalations, employing strategic problem-solving to resolve complex challenges and maintain service continuity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refactoring efforts that improved maintainability and performance of applications, ensuring adherence to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applications to modern frameworks, incorporating agile methodologies that streamlined processes and increased team productivity while improving overall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