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expertise in enhancing user experiences through full stack development, collaborating closely with cross-functional teams to drive impactful product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Redux, Node.js,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Docker,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key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 interactions while ensuring data integrity and security for our analytics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envision and iterate on UX flows, using user-centered design principles that streamline customer interactions and feedback processes to assure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stack development tasks, bridging the gap between back-end services and front-end applications, facilitating seamless integration of data queries to improve user engagement with product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significantly reducing production downtime and enabling more efficient release cycles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to ensure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performance and reliability while reducing load times to create a more responsive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product feature set by integrating customer feedback into design iterations, employing methodologies that enabled rapid development and deployment of changes based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engineering, product, and design teams to deliver a cohesive product experience while actively participating in code reviews contributing to shared knowledge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management strategies, allowing for real-time data retrieval while minimizing latency and ensuring the effective scaling of application capabilities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proactive problem-solving, which resulted in improved team collaboration and innovation during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redesign of UX/UI features,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user flows that improved visualization and overall project communication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ideation sessions, leading cross-functional teams to develop innovative solutions that address customer pain points within the analytics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collecting and analyzing user data,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design decisions and validate iterations based on user engagement patterns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initiatives across all product releases, focusing on code refactoring and reducing technical debt to improve application maintainability and efficiency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completion of several high-impact projects while focusing on optimizing the user experience, decreasing customer onboarding time, and enhancing overall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knowledge sharing through organized coding sessions and documentation reviews, resulting in improved development practices across the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enriched feature sets and improved user engagement metrics over previous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sprint planning and product design sessions, ensuring engineering efforts are aligned with strategic initiatives and customer feedback to prioritize impactful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standards, thereby enhancing code quality and team collaboration throughout various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UI across devices which improved accessibility and user satisfaction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optimization projects,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 while ensuring fast response times for user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facilitate secure data exchange between front-end and back-end applications, significantly improving the overall system integration and data flow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analytics reviews, continually assessing application responsiveness and efficiency and driving enhancement projects that resulted in improved load times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 and APIs which included payment gateways and analytics tools to enhance application capability and user tracking functionalities, ensuring a smooth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developers, fostering their skill development in full stack practices, which contributed to an increased level of team competency and overall productivity across the engineering unit.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backlog refinement sessions,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user stories and ensure clarity in requirements for upcoming sprints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practices, utilizing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product iterations and minimize deployment inconsistencies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performance benchmarking of new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 which assured quality before rolling out production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