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extensive experience in software development, specializing in web and mobile applications. Proficient in contemporary technologies and dedicated to continuous improvement in code quality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MongoDB, PostgreSQL,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Visual Studio Code, Jira,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principles and effective code management for seamless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architectures, leveraging AWS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applications to ensure high availability and performance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collaborative coding sessions, fostering a culture of continuous improvement within the team and enhancing overall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UI/UX designers, to translate business requirements into technical specifications and ensure alignment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learning environment and knowledge-sharing culture within the team to improve technical expertise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while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tasks and track progress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applications through automated testing and a thorough quality assurance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that align with the latest industry trends, collaborating with developers worldwide to enhance product features and maintain market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ensuring secure and efficient communication between client-side applications and backend services while adhering to best practices and security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 and facilitating smooth transitions between development, testing,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implementations, facilitating onboarding of new team members and ensuring clarity in ongoing development processes and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collect feedback through usability testing and feature brainstorming sessions, directly influencing product direction and prioritization based on user needs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industry-standard tools to ensure system reliability and immediate response to production issues or anomalies affecting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architecture diagrams and technical specifications for new projects, providing clear guidance for development teams and ensuring strategic alignment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patterns and performance metrics to identify areas for enhancement and optimization, proposing solutions that align with overall business goals and enhance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numerous real-time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interactive user experiences, focused on performance tuning and agile methodologies to foster faster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test coverage and facilitating consistent deployment without compromising the integrity and quality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new projects, enhancing code reliability and maintainability through strong typing principles, resulting in decreased runtime errors and improved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QA teams to clarify requirements, reducing miscommunication and aligning project goals effectively to deliver high-quality software solutions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database structures by analyzing query performance and implementing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efficiency and reduced latency for user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to integrate new features and enhancements seamlessly using agile project management tools, ensuring organizational alignment around product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team-focused transition to use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automating deployment processes that improved lead times and significantly reduced the manual workload involved in releasing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 talks and mentorship sessions to encourage knowledge exchange amongst peers, fostering a culture of learning and addressing emerging industry trends collaboratively.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team deliverables for code quality, maintainability, and adherence to best practices before deployment, contributing to a consistent development standard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cloud technologies, specifically AWS services, to host and manage scalable applications, ensuring resilient infrastructures while implementing cost-saving strategies and performance monitoring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product deliverables through scalability and stress tests, ensuring robust applications capable of handling expected user loads, aligned with best practices for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present project updates and gather feedback, fostering strong relationships with stakeholders and ensuring alignment with their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