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web and mobile applications. Proven expertise in full-stack development using modern frameworks such as React, Next.js, and Node.js, with a strong focus on creating scalable and maintainable solutions. Adept at collaborating with cross-functional teams to deliver high-quality products and enhance user engagement. Lifelong learner committed to continuous professional development and contributing to team growth through mentoring and knowledge sharing.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HTML5, CSS3, Sass, TypeScript,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AWS, GraphQL, Firebase, RESTful APIs,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Babel, Postman, JIRA, Visual Studio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Enzyme, Storybook,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Azure, Kubernetes, Terraform, CircleCI, DataDog,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 modular architecture that enhances maintainability and performance, accommodating evolving user needs in online ordering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create intuitive user interfaces and UX 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SEO for restaurant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code review process that prioritized code quality and team knowledge sharing, leading to improved team capabilities and reduced technical debt in web application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third-party services into solutions, enhancing product functionality while ensuring high reliability and performance in online ordering and marketing tools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from concept to deployment, emphasizing the importance of agile methodologies and cross-team collaboration to deliver high-quality software products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maintainability, employing strong typing across the application stack to prevent runtime errors and improve codebase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best practices for software development, including testing, documentation, and collaborative coding techniques that foster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through regular engagement with clients and stakeholders, leading to product enhancements that directly addressed users' pain points and increased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Docker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iteration and reliable release cycles that improved responsiveness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leveraging analytics and user feedback to inform strategic decisions on feature development and prioritization, aligning technology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applications, leading to reduced load times and increased responsiveness, critically important for enhancing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the fintech space, evaluating them for potential adoption into the company's tech stack to maintain a competitive edge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sessions, successfully improving code readability and performance by adhering to best practices and patterns in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on system architecture and APIs, ensuring that knowledge is shared effectively within the team and provides a resource for onboarding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and workshops within the engineering team, strengthening teamwork and encouraging continuous education on evolving technologies and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best practices for software development, agile methodologies, and cross-team collaboration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cross-functional teams to effectively gather requirements and design solutions addressing client needs, showcasing excellent communication and dedication to achieving shared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and comprehensive testing practices,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automated testing scripts that increased overall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API development and systems integration projects, employing RESTful services and ensuring seamless communication between client and server environments for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software development practices, fostering innovation and collaboration, impacting team dynamics and overall productivity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assessments and refactoring initiatives to optimize existing applications, enhancing speed and efficiency while reducing server costs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professional development, staying current on programming languages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personal skills and team competency.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newly adopted technologies and methodologies, promoting a culture of ongoing education and adaptability within teams tackling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design process, ensuring technical feasibility while aligning project goals with client expectations and business objectives, enhancing client engagement through clear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streamline testing processes, leveraging tools to improve documentation and facilitate cross-team collaboration for efficient troubleshooting and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to track deliverables and deadlines, enhancing project visibility and ensuring timely delivery of solutions that meet or exceed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high-level architectural discussions that influence product direction, utilizing industry knowledge of scalability and maintenance to ensure foundational success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