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expertise in full-stack development, specializing in building scalable web and mobile applications. Proficient in React, Python, AWS, and Flutter, with a strong emphasis on collaborative development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Flutter,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Webpack, Babel,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all-in-one referral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customer apps and enhancing customer experiences throughout the logistics management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build robust features for a customer portal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user-friendly logistics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APIs to handle millions of events and maintained system scalability through efficient architecture design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optimized data handling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cross-platform mobile applications, providing real-time updates and tracking capabilities for users, ensuring a cohesive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attribution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recommendation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modern data analytics tools, which improved user engagement through data-driven insights and tailored logistic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 and continuous integration, enhancing team productivity and system reliability within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troubleshooting and debugging techniques for complex systems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X-Ray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monitoring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actively in sprints and workshops, fostering a collaborative culture while consistently meeting project deadlines with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innovative ideas during architecture discussions, leading to the adoption of microservices, improving modularity, and facilitating easier maintenance of logistics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engaging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cross-browser compatibility and performance optimization, leading to improved UI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coding, system design, and agile methodologies, ensuring knowledge transfer and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architectural discussions, leveraging industry best practices to drive improvements in application structure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logistics APIs to enhance functionality and service offerings, ensuring flexibility and adaptability in meeting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sessions, utilizing feedback to inform design choices and enhance overall functionality and ease-of-use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warehousing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management and analytics capabilities to support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enterprise-level applications within the logistics domain at Microsoft and optimizing workflows through innovative software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interactive UI features and seamless navigation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high availability and performance while maintaining strong security protocols for sensitive logistics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connect various service components, allowing easy access to necessary functionalities and supporting extensive documentation for team usage and external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scalable software architecture, applying principles of microservices design patterns to improve application resilience and ease of maintenance within diverse delivery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taking part in daily stand-ups and retrospectives to improve team productivity, application quality, and process efficiency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reducing the overall testing timeframe significantly, leading to efficient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practices and professional development, fostering a collaborative environment while delivering impactful project contributions and enhancing team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responses to performance issues and ensuring consistent application reliability across 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pushing for innovative solutions to common challenges in code maintainability and system interoperability, thus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knowledge sharing and community engagement that enhanced personal skill sets and broader community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and training new engineers, promoting a strong team culture and ensuring knowledge transfer within the team to support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