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specializing in web and mobile application development. Expertise in React, NodeJS, and cloud-based solutions, I am passionate about building innovative software that drives exceptional customer experiences. Proficient in collaborating with cross-functional teams to deliver scalable solutions and eager to leverage new technologies to solve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GraphQL, Express,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fully functional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that resulted in increased user engagement and satisfaction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cross-functional development teams to define technical specifications, delivering scalable and efficient full-stack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team collaboration and adherence to best practices in coding standards and development methodologies,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maintain robust application hosting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AI-powered tools and agile methodologies to expedite coding processes and enhance the accuracy of software development, adapting quickly to evolving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component library that streamlined UI development processes for reusable parts across various platforms, reducing development time for future projects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practices while minimizing risks associated with new feature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optimization of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improved system performance and allowed seamless data transactions between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innovation by conducting regular workshops on the latest technologies and industry trends, keeping the team updated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translate user experience requirements into functional specifications, ensuring seamless integration of design elements into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troubleshooting and debugging efforts by leveraging a wide array of diagnostic tools and techniques, resolving critical software issues swiftly and effectively.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system performance metrics to identify opportunities for optimization and scalability, leading to more efficient application responses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and retrospectives, promoting strong communication within the team and aligning project goals with strategic business objectives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technical documentation of code and system architecture, ensuring that all team members had access to necessary resources for effective collaboration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inclusive environment that encouraged collaborative team efforts, valuing diverse perspectives and fostering a culture of respect and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played a key role in all phases of the SDLC ensuring successful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cross-functional teams to gather requirements, design solutions, and implement them promptly using proven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technical documentation and process flows that streamlined the onboarding of new team members and facilitated knowledge sharing across the organization, enhancing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improved collaboration and team efficiency, allowing easier tracking of changes and better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through advanced programming techniques and industry best practices, fostering a supportive environment that encouraged ongoing professional development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end-users to clarify requirements and ensure alignment with business goals, thereby improving software deliverables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 that supported dynamic and data-rich applications, optimizing query performance and ensuring data integrity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applications by introducing modern frameworks and libraries, reducing technical debt, enhancing system performance, and ensuring better alignment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testing frameworks for unit and integration tests, increasing software reliability and reducing regression bugs significantly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driving product improvement discussions that identified areas for future development focus and refinements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and services,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scalability and reliability, contributing to initiatives that lowered operational costs and increased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Agile methodologies, encouraging a culture of continuous improvement and adaptability within the team, ensuring alignment with evolving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