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over 9 years of experience, specializing in web and mobile applications. Proficient in building scalable APIs and microservices with a strong understanding of data integration, SQL, and data warehouse management. Excellent communicator and collaborator, committed to driving impactful solutions that enhance customer engagement through innovative technologies and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Kotlin, Python, JavaScript, TypeScript,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Spring Boot, Django, Flask,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Cassandra, BigQuery,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Firebase, DigitalOcean, Cloudflare,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ELK Stack, Grafana, Prometheus,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highly scalable systems that deliver marketing content across multiple outbound channels,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cloud-based technologies to ensure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targeting strategies and enhance customer engagement through innovative data-driven solutions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platform reliability by evolving internal tools, facilitating experimentation, optimization, and performance insights that contribute to data-driven marketing initiatives,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fostering a culture of technical excellence and collaboration, while also introducing best practices in development, CI/CD,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architectural improvements to ensure seamless integration of 3rd party systems that manage large scale data flows, enabling better analytics and decision-making processes across the marketing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that interact seamlessly with existing systems, taking advantage of cloud infrastructures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scalable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held knowledge-sharing sessions to help junior developers grow their skills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 and identifying areas for optimization, significantly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application security practices were rigorously followed, implementing measures that protect sensitive data and comply with industry standards in digital marketing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agile ceremonies including sprint planning, reviews, and retrospectives, promoting transparency and rapid improvement among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that improved team understanding of system architecture and processes, streamlining onboarding and knowledge transfer across new hires and existing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assess project alignments with business goals, ensuring that technical efforts directly support Upstart's mission in delivering enhanced credit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 to improve development practices, ensuring the adoption of best practices in both software development and marketing technology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best practices for API development and integration, focusing on performance, security, and scalability to support marketing initiatives and drive efficient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migration strategies that empowered seamless transitions and integrations across various legacy systems and third-party services, improving data centralization and availability.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 variety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cross-functional stakeholders to define product requirements and translate them into robust software solutions, emphasizing high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leading to improved code maintainability and allowing for independent deployments and scaling of specific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design to deployment and maintenance of enterprise-level applications, driving efficiency and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facilitated seamless interactions between front-end applications and back-end services, optimizing performance and enhancing availability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and practices to inform development decisions and direct product improvements based on user behavior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code reviews and team retrospectives to ensure adherence to quality standards and continuous process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configure and deploy applications, ensuring optimal performance, database management, and high availability across all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while improving development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identifying and resolving performance bottlenecks and application errors to ensure stability and reliability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develop test strategies and automate testing processes, enhancing product quality and user satisfaction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Doc­ument­ed processes and architectural designs to improve team knowledge and promote operational transparency and continuity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