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track record in enhancing developer productivity and improving development workflows using cutting-edge technologies like Ruby on Rails and Typescript. Adept at leveraging tools for application monitoring, testing, and data processing.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Typescript, Golang,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Remix, Sidekiq, RSpec,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ClickHouse, Redis,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Heroku, Sentry, NewRelic, GitHub,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Jest, Cypress, OpenTelemetry,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developer tools that streamlined collaboration within the engineering team, improving productivity and reducing the time spent on troubleshooting and development processes significantly within complex software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robust local development environment that minimized discrepancies between production and staging systems, focusing on eliminating database drift and dependency issues to enhance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architecting and optimizing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on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while preparing for migration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growing user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engineers to identify pain points in the development cycle and provided tailored solutions through improved monitoring, observability, and faster feedback loops leveraging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 suites that ran efficiently within minutes, contributing to a reliable codebase while ensuring that nearly all functional areas of the application are covered by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processing solutions using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efficiency in handling background jobs and data processing tasks associated with high-volume email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the deployment of observability frameworks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played a key role in identifying exceptions and performance bottlenecks, leading to informed intervention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responses to production incidents by establishing comprehensive monitoring processes, integrating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metrics and alerting, enhancing overall operational health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ingestion pipelines for handling over 10 billion events per month,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aggregate data efficiently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junior engineers by mentoring them in using advanced testing methodologies and practices, ensuring that the team stays well-versed with the latest trends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development experience through the integration of automated code review tools, which improved code quality and fostered better collaboration and feedback among peers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by identifying opportunities for infrastructure enhancements and leveraging emerging AI technologies to support and refine development workflows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facilitate knowledge sharing on architectural thinking and coding best practices, ensuring a culture of learning and improvement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efficient system for generating realistic seed data for testing performance, which streamlined the process drastically for new developers joining the team and reduced onboarding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empathy and collaboration among teams, leading to improved problem-solving dynamics and delivery of successful projects that positively impacted business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and user interfaces to provide an optimal customer experience throughout many high-traffic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develop features, and improve overall application functionalities, ensuring alignment with business goals and technical requirements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speed and reliability of deployments for multiple product features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development of several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ensuring seamless integration into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orchestration, enhancing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database queries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load times and improving data retrieval speeds that supported a better user experience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troubleshooting existing code, addressing issues that impacted application stability and performance, leading to improved customer satisfaction and reduced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effectively with team members to manage branches and integrate changes smoothly, while ensuring code quality through regular code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retrospectives, actively sharing progress and insights while fostering a team-oriented environment dedicated to delivering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that improved feature reliability and reduced regression-related issues, significantly enhancing code confidence and delivery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regarding secure coding standards and design patterns, promoting knowledge sharing and team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evaluating new technologies, contributing insights about emerging trends relevant to the industry, and successfully implementing several to keep the product offerings competitive and innovative.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project management and design teams to create comprehensive project documentation, ensuring clarity in requirements and technical specifications for both current and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