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backend applications, web and mobile solutions. Proficient in Python, Flask, and modern development practices to deliver innovative, scalable solutions. Strong communicator with a proven track record of working remotely and collaborating with cross-functional teams to enhance user experience and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SQLAlchemy, PostgreSQL,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RESTful Services, GraphQL, Service-Oriented Architecture (SOA),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backend solutions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ensuring quick integration of client requirements into the development cycle while maintaining high quality and user satisfaction throughout the entire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maximum speed and scalability by applying advanced performance tuning techniques and best practices, resulting in improved user experience and system responsiveness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develop comprehensive process diagrams and document workflows, thus enhancing the understanding of requirements and facilitating smoother project execution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containerized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development efficiency and consistency across various environments, which significantly smoothened the transition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methodologies, including Agile and DevOps practices, which enhanced collaboration with frontend developers and web designers, promoting a culture of continuous feedback and iterative improvement in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tests using various frameworks to ensure responsiveness and stability across all platforms, providing critical feedback that informed design decisions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robust, maintainable, and documented code in accordance with best practices, establishing a strong foundation for code reviews and knowledge sharing among team members working remotely.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incorporating automated testing strategies to identify bugs early, facilitating smoother releases and minimizing downtime post-deployment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 remote team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clear communication and ensure alignment on project goals, contributing to a positive and productive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initial discovery process by supporting clients in streamlining their operations, capturing insights from interviews, and analyzing current workflows to inform solution requirements and prioritize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modern authorization mechanisms to enhance system security, implementing features that safeguarded client data while ensuring seamless user access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by staying updated with current technologies in backend development to continually refine skills and leverage emerging trends to solve client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positive feedback from stakeholders for consistently meeting project deadlines and delivering high-quality software solutions that exceed user expectations in both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and provided mentorship to junior developers, empowering them with the skills to write efficient code while fostering a culture of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strategy sessions to align technical solutions with business objectives, showcasing strong analytical skills to evaluate technical feasibility against user-centered design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creation of APIs that provided the backend infrastructure for various internal and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deliver projects on time,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efficiency and ensure prompt response to changing client requirements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cloud-based solutions, implementing continuous integration and deployment practices that significantly reduced downtime and improved the reliability of releases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sessions and utilized testing strategies to enhance application performance, resulting in optimized user experiences and increased client satisfaction without compromising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 for data persistence, ensuring efficient data management practices that catered to the demands of various software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outlined system operations, application features, and user guidelines, facilitating easier onboarding processes and training sessions for new team members joining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in a team-oriented environment to enhance best practices for agile software development, continuously improving product quality through regular iterations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engineers and product managers to define technical requirements and implement features that reflect user needs, ensuring the delivery of solutions that align with company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meetings to evaluate new features and technology opportunities, suggesting improvements that drive project efficiency and product enhancements based on real-world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and code integration among team members through branching strategies and regular reviews, thereby maintaining code quality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modeling techniques to design and implement relational databases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enhancing data retrieval speed to improve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applications to modern platforms by reconstructing codebases and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interconnectivity and user accessibility for a modern web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